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diagrams/drawing2.xml" ContentType="application/vnd.ms-office.drawingml.diagramDrawing+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8B" w:rsidRPr="008F6904" w:rsidRDefault="008F6904" w:rsidP="006C20F6">
      <w:pPr>
        <w:jc w:val="center"/>
        <w:rPr>
          <w:rFonts w:ascii="Arial Black" w:hAnsi="Arial Black"/>
          <w:color w:val="FF0000"/>
          <w:sz w:val="72"/>
        </w:rPr>
      </w:pPr>
      <w:r w:rsidRPr="008F6904">
        <w:rPr>
          <w:rFonts w:ascii="Arial Black" w:hAnsi="Arial Black"/>
          <w:color w:val="FF0000"/>
          <w:sz w:val="72"/>
        </w:rPr>
        <w:t>BEREDSKAPSPLAN</w:t>
      </w:r>
    </w:p>
    <w:p w:rsidR="008F6904" w:rsidRDefault="008F6904" w:rsidP="00D94268">
      <w:pPr>
        <w:ind w:left="426"/>
        <w:jc w:val="center"/>
        <w:rPr>
          <w:rFonts w:ascii="Cooper Black" w:hAnsi="Cooper Black"/>
          <w:color w:val="FF0000"/>
          <w:sz w:val="72"/>
        </w:rPr>
      </w:pPr>
    </w:p>
    <w:p w:rsidR="006C20F6" w:rsidRDefault="006C20F6" w:rsidP="006C20F6">
      <w:pPr>
        <w:ind w:left="426"/>
        <w:jc w:val="center"/>
        <w:rPr>
          <w:noProof/>
          <w:lang w:eastAsia="nb-NO" w:bidi="ar-SA"/>
        </w:rPr>
      </w:pPr>
    </w:p>
    <w:p w:rsidR="00697B58" w:rsidRDefault="00697B58" w:rsidP="006C20F6">
      <w:pPr>
        <w:ind w:left="426"/>
        <w:jc w:val="center"/>
        <w:rPr>
          <w:noProof/>
          <w:lang w:eastAsia="nb-NO" w:bidi="ar-SA"/>
        </w:rPr>
      </w:pPr>
      <w:r>
        <w:rPr>
          <w:noProof/>
          <w:lang w:eastAsia="nb-NO" w:bidi="ar-SA"/>
        </w:rPr>
        <w:t>LOGO</w:t>
      </w:r>
    </w:p>
    <w:p w:rsidR="00697B58" w:rsidRDefault="00697B58" w:rsidP="006C20F6">
      <w:pPr>
        <w:ind w:left="426"/>
        <w:jc w:val="center"/>
        <w:rPr>
          <w:noProof/>
          <w:lang w:eastAsia="nb-NO" w:bidi="ar-SA"/>
        </w:rPr>
      </w:pPr>
    </w:p>
    <w:p w:rsidR="00697B58" w:rsidRDefault="00697B58" w:rsidP="006C20F6">
      <w:pPr>
        <w:ind w:left="426"/>
        <w:jc w:val="center"/>
        <w:rPr>
          <w:noProof/>
          <w:lang w:eastAsia="nb-NO" w:bidi="ar-SA"/>
        </w:rPr>
      </w:pPr>
    </w:p>
    <w:p w:rsidR="00697B58" w:rsidRDefault="00697B58" w:rsidP="006C20F6">
      <w:pPr>
        <w:ind w:left="426"/>
        <w:jc w:val="center"/>
        <w:rPr>
          <w:noProof/>
          <w:lang w:eastAsia="nb-NO" w:bidi="ar-SA"/>
        </w:rPr>
      </w:pPr>
    </w:p>
    <w:p w:rsidR="00697B58" w:rsidRDefault="00697B58" w:rsidP="006C20F6">
      <w:pPr>
        <w:ind w:left="426"/>
        <w:jc w:val="center"/>
        <w:rPr>
          <w:noProof/>
          <w:lang w:eastAsia="nb-NO" w:bidi="ar-SA"/>
        </w:rPr>
      </w:pPr>
    </w:p>
    <w:p w:rsidR="00697B58" w:rsidRDefault="00697B58" w:rsidP="006C20F6">
      <w:pPr>
        <w:ind w:left="426"/>
        <w:jc w:val="center"/>
        <w:rPr>
          <w:rFonts w:ascii="Cooper Black" w:hAnsi="Cooper Black"/>
          <w:color w:val="FF0000"/>
          <w:sz w:val="72"/>
        </w:rPr>
      </w:pPr>
    </w:p>
    <w:p w:rsidR="008F6904" w:rsidRPr="006C20F6" w:rsidRDefault="00392DDF" w:rsidP="006C20F6">
      <w:pPr>
        <w:jc w:val="center"/>
        <w:rPr>
          <w:rFonts w:ascii="Arial Black" w:hAnsi="Arial Black"/>
          <w:sz w:val="48"/>
        </w:rPr>
      </w:pPr>
      <w:r>
        <w:rPr>
          <w:rFonts w:ascii="Arial Black" w:hAnsi="Arial Black"/>
          <w:sz w:val="48"/>
        </w:rPr>
        <w:t>Sørlandet krets</w:t>
      </w:r>
    </w:p>
    <w:p w:rsidR="00ED7842" w:rsidRPr="006C20F6" w:rsidRDefault="00392DDF" w:rsidP="006C20F6">
      <w:pPr>
        <w:ind w:left="426"/>
        <w:jc w:val="center"/>
        <w:rPr>
          <w:rFonts w:ascii="Arial Black" w:hAnsi="Arial Black"/>
          <w:sz w:val="48"/>
        </w:rPr>
      </w:pPr>
      <w:r>
        <w:rPr>
          <w:rFonts w:ascii="Arial Black" w:hAnsi="Arial Black"/>
          <w:sz w:val="48"/>
        </w:rPr>
        <w:t>Kretsleir</w:t>
      </w:r>
    </w:p>
    <w:p w:rsidR="008F6904" w:rsidRPr="006C20F6" w:rsidRDefault="00392DDF" w:rsidP="006C20F6">
      <w:pPr>
        <w:ind w:left="426"/>
        <w:jc w:val="center"/>
        <w:rPr>
          <w:rFonts w:ascii="Arial Black" w:hAnsi="Arial Black"/>
          <w:sz w:val="36"/>
        </w:rPr>
      </w:pPr>
      <w:r>
        <w:rPr>
          <w:rFonts w:ascii="Arial Black" w:hAnsi="Arial Black"/>
          <w:sz w:val="36"/>
        </w:rPr>
        <w:t>Oggevatn</w:t>
      </w:r>
    </w:p>
    <w:p w:rsidR="008F6904" w:rsidRPr="006C20F6" w:rsidRDefault="00392DDF" w:rsidP="006C20F6">
      <w:pPr>
        <w:ind w:left="426"/>
        <w:jc w:val="center"/>
        <w:rPr>
          <w:rFonts w:ascii="Arial Black" w:hAnsi="Arial Black"/>
          <w:sz w:val="32"/>
        </w:rPr>
      </w:pPr>
      <w:r>
        <w:rPr>
          <w:rFonts w:ascii="Arial Black" w:hAnsi="Arial Black"/>
          <w:sz w:val="32"/>
        </w:rPr>
        <w:t>7</w:t>
      </w:r>
      <w:r w:rsidR="00ED7842" w:rsidRPr="006C20F6">
        <w:rPr>
          <w:rFonts w:ascii="Arial Black" w:hAnsi="Arial Black"/>
          <w:sz w:val="32"/>
        </w:rPr>
        <w:t>.</w:t>
      </w:r>
      <w:r>
        <w:rPr>
          <w:rFonts w:ascii="Arial Black" w:hAnsi="Arial Black"/>
          <w:sz w:val="32"/>
        </w:rPr>
        <w:t>6 – 4.7 2015</w:t>
      </w:r>
    </w:p>
    <w:p w:rsidR="008F6904" w:rsidRDefault="008F6904">
      <w:pPr>
        <w:rPr>
          <w:rFonts w:ascii="Arial Black" w:hAnsi="Arial Black"/>
          <w:sz w:val="72"/>
        </w:rPr>
      </w:pPr>
      <w:r>
        <w:rPr>
          <w:rFonts w:ascii="Arial Black" w:hAnsi="Arial Black"/>
          <w:sz w:val="72"/>
        </w:rPr>
        <w:br w:type="page"/>
      </w:r>
    </w:p>
    <w:p w:rsidR="008F6904" w:rsidRPr="008F6904" w:rsidRDefault="008F6904" w:rsidP="00C672A4">
      <w:pPr>
        <w:pStyle w:val="Overskrift1"/>
        <w:numPr>
          <w:ilvl w:val="0"/>
          <w:numId w:val="0"/>
        </w:numPr>
      </w:pPr>
      <w:bookmarkStart w:id="0" w:name="_Toc315902213"/>
      <w:bookmarkStart w:id="1" w:name="_Toc418713641"/>
      <w:r>
        <w:lastRenderedPageBreak/>
        <w:t>Innhold:</w:t>
      </w:r>
      <w:bookmarkEnd w:id="0"/>
      <w:bookmarkEnd w:id="1"/>
    </w:p>
    <w:p w:rsidR="00697B58" w:rsidRDefault="00735BEC">
      <w:pPr>
        <w:pStyle w:val="INNH1"/>
        <w:tabs>
          <w:tab w:val="right" w:leader="dot" w:pos="10196"/>
        </w:tabs>
        <w:rPr>
          <w:rFonts w:eastAsiaTheme="minorEastAsia" w:cstheme="minorBidi"/>
          <w:b w:val="0"/>
          <w:bCs w:val="0"/>
          <w:caps w:val="0"/>
          <w:noProof/>
          <w:sz w:val="22"/>
          <w:szCs w:val="22"/>
          <w:lang w:eastAsia="nb-NO" w:bidi="ar-SA"/>
        </w:rPr>
      </w:pPr>
      <w:r w:rsidRPr="00735BEC">
        <w:rPr>
          <w:rFonts w:ascii="Arial" w:hAnsi="Arial"/>
          <w:b w:val="0"/>
          <w:caps w:val="0"/>
        </w:rPr>
        <w:fldChar w:fldCharType="begin"/>
      </w:r>
      <w:r w:rsidR="006B6D96" w:rsidRPr="006B6D96">
        <w:rPr>
          <w:rFonts w:ascii="Arial" w:hAnsi="Arial"/>
          <w:b w:val="0"/>
          <w:caps w:val="0"/>
        </w:rPr>
        <w:instrText xml:space="preserve"> TOC \o "1-4" \h \z \u </w:instrText>
      </w:r>
      <w:r w:rsidRPr="00735BEC">
        <w:rPr>
          <w:rFonts w:ascii="Arial" w:hAnsi="Arial"/>
          <w:b w:val="0"/>
          <w:caps w:val="0"/>
        </w:rPr>
        <w:fldChar w:fldCharType="separate"/>
      </w:r>
      <w:hyperlink w:anchor="_Toc418713641" w:history="1">
        <w:r w:rsidR="00697B58" w:rsidRPr="00F47DE6">
          <w:rPr>
            <w:rStyle w:val="Hyperkobling"/>
            <w:noProof/>
          </w:rPr>
          <w:t>Innhold:</w:t>
        </w:r>
        <w:r w:rsidR="00697B58">
          <w:rPr>
            <w:noProof/>
            <w:webHidden/>
          </w:rPr>
          <w:tab/>
        </w:r>
        <w:r w:rsidR="00697B58">
          <w:rPr>
            <w:noProof/>
            <w:webHidden/>
          </w:rPr>
          <w:fldChar w:fldCharType="begin"/>
        </w:r>
        <w:r w:rsidR="00697B58">
          <w:rPr>
            <w:noProof/>
            <w:webHidden/>
          </w:rPr>
          <w:instrText xml:space="preserve"> PAGEREF _Toc418713641 \h </w:instrText>
        </w:r>
        <w:r w:rsidR="00697B58">
          <w:rPr>
            <w:noProof/>
            <w:webHidden/>
          </w:rPr>
        </w:r>
        <w:r w:rsidR="00697B58">
          <w:rPr>
            <w:noProof/>
            <w:webHidden/>
          </w:rPr>
          <w:fldChar w:fldCharType="separate"/>
        </w:r>
        <w:r w:rsidR="00697B58">
          <w:rPr>
            <w:noProof/>
            <w:webHidden/>
          </w:rPr>
          <w:t>2</w:t>
        </w:r>
        <w:r w:rsidR="00697B58">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42" w:history="1">
        <w:r w:rsidRPr="00F47DE6">
          <w:rPr>
            <w:rStyle w:val="Hyperkobling"/>
            <w:noProof/>
          </w:rPr>
          <w:t>0</w:t>
        </w:r>
        <w:r>
          <w:rPr>
            <w:rFonts w:eastAsiaTheme="minorEastAsia" w:cstheme="minorBidi"/>
            <w:b w:val="0"/>
            <w:bCs w:val="0"/>
            <w:caps w:val="0"/>
            <w:noProof/>
            <w:sz w:val="22"/>
            <w:szCs w:val="22"/>
            <w:lang w:eastAsia="nb-NO" w:bidi="ar-SA"/>
          </w:rPr>
          <w:tab/>
        </w:r>
        <w:r w:rsidRPr="00F47DE6">
          <w:rPr>
            <w:rStyle w:val="Hyperkobling"/>
            <w:noProof/>
          </w:rPr>
          <w:t>Endringslogg</w:t>
        </w:r>
        <w:r>
          <w:rPr>
            <w:noProof/>
            <w:webHidden/>
          </w:rPr>
          <w:tab/>
        </w:r>
        <w:r>
          <w:rPr>
            <w:noProof/>
            <w:webHidden/>
          </w:rPr>
          <w:fldChar w:fldCharType="begin"/>
        </w:r>
        <w:r>
          <w:rPr>
            <w:noProof/>
            <w:webHidden/>
          </w:rPr>
          <w:instrText xml:space="preserve"> PAGEREF _Toc418713642 \h </w:instrText>
        </w:r>
        <w:r>
          <w:rPr>
            <w:noProof/>
            <w:webHidden/>
          </w:rPr>
        </w:r>
        <w:r>
          <w:rPr>
            <w:noProof/>
            <w:webHidden/>
          </w:rPr>
          <w:fldChar w:fldCharType="separate"/>
        </w:r>
        <w:r>
          <w:rPr>
            <w:noProof/>
            <w:webHidden/>
          </w:rPr>
          <w:t>3</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43" w:history="1">
        <w:r w:rsidRPr="00F47DE6">
          <w:rPr>
            <w:rStyle w:val="Hyperkobling"/>
            <w:noProof/>
          </w:rPr>
          <w:t>1</w:t>
        </w:r>
        <w:r>
          <w:rPr>
            <w:rFonts w:eastAsiaTheme="minorEastAsia" w:cstheme="minorBidi"/>
            <w:b w:val="0"/>
            <w:bCs w:val="0"/>
            <w:caps w:val="0"/>
            <w:noProof/>
            <w:sz w:val="22"/>
            <w:szCs w:val="22"/>
            <w:lang w:eastAsia="nb-NO" w:bidi="ar-SA"/>
          </w:rPr>
          <w:tab/>
        </w:r>
        <w:r w:rsidRPr="00F47DE6">
          <w:rPr>
            <w:rStyle w:val="Hyperkobling"/>
            <w:noProof/>
          </w:rPr>
          <w:t>Innledning</w:t>
        </w:r>
        <w:r>
          <w:rPr>
            <w:noProof/>
            <w:webHidden/>
          </w:rPr>
          <w:tab/>
        </w:r>
        <w:r>
          <w:rPr>
            <w:noProof/>
            <w:webHidden/>
          </w:rPr>
          <w:fldChar w:fldCharType="begin"/>
        </w:r>
        <w:r>
          <w:rPr>
            <w:noProof/>
            <w:webHidden/>
          </w:rPr>
          <w:instrText xml:space="preserve"> PAGEREF _Toc418713643 \h </w:instrText>
        </w:r>
        <w:r>
          <w:rPr>
            <w:noProof/>
            <w:webHidden/>
          </w:rPr>
        </w:r>
        <w:r>
          <w:rPr>
            <w:noProof/>
            <w:webHidden/>
          </w:rPr>
          <w:fldChar w:fldCharType="separate"/>
        </w:r>
        <w:r>
          <w:rPr>
            <w:noProof/>
            <w:webHidden/>
          </w:rPr>
          <w:t>4</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44" w:history="1">
        <w:r w:rsidRPr="00F47DE6">
          <w:rPr>
            <w:rStyle w:val="Hyperkobling"/>
            <w:rFonts w:eastAsia="Times New Roman"/>
            <w:noProof/>
            <w:lang w:eastAsia="nb-NO"/>
          </w:rPr>
          <w:t>1.1.1</w:t>
        </w:r>
        <w:r>
          <w:rPr>
            <w:rFonts w:eastAsiaTheme="minorEastAsia" w:cstheme="minorBidi"/>
            <w:i w:val="0"/>
            <w:iCs w:val="0"/>
            <w:noProof/>
            <w:sz w:val="22"/>
            <w:szCs w:val="22"/>
            <w:lang w:eastAsia="nb-NO" w:bidi="ar-SA"/>
          </w:rPr>
          <w:tab/>
        </w:r>
        <w:r w:rsidRPr="00F47DE6">
          <w:rPr>
            <w:rStyle w:val="Hyperkobling"/>
            <w:rFonts w:eastAsia="Times New Roman"/>
            <w:noProof/>
            <w:lang w:eastAsia="nb-NO"/>
          </w:rPr>
          <w:t>Leirens navn:</w:t>
        </w:r>
        <w:r>
          <w:rPr>
            <w:noProof/>
            <w:webHidden/>
          </w:rPr>
          <w:tab/>
        </w:r>
        <w:r>
          <w:rPr>
            <w:noProof/>
            <w:webHidden/>
          </w:rPr>
          <w:fldChar w:fldCharType="begin"/>
        </w:r>
        <w:r>
          <w:rPr>
            <w:noProof/>
            <w:webHidden/>
          </w:rPr>
          <w:instrText xml:space="preserve"> PAGEREF _Toc418713644 \h </w:instrText>
        </w:r>
        <w:r>
          <w:rPr>
            <w:noProof/>
            <w:webHidden/>
          </w:rPr>
        </w:r>
        <w:r>
          <w:rPr>
            <w:noProof/>
            <w:webHidden/>
          </w:rPr>
          <w:fldChar w:fldCharType="separate"/>
        </w:r>
        <w:r>
          <w:rPr>
            <w:noProof/>
            <w:webHidden/>
          </w:rPr>
          <w:t>4</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45" w:history="1">
        <w:r w:rsidRPr="00F47DE6">
          <w:rPr>
            <w:rStyle w:val="Hyperkobling"/>
            <w:rFonts w:eastAsia="Times New Roman"/>
            <w:noProof/>
            <w:lang w:eastAsia="nb-NO"/>
          </w:rPr>
          <w:t>1.1.2</w:t>
        </w:r>
        <w:r>
          <w:rPr>
            <w:rFonts w:eastAsiaTheme="minorEastAsia" w:cstheme="minorBidi"/>
            <w:i w:val="0"/>
            <w:iCs w:val="0"/>
            <w:noProof/>
            <w:sz w:val="22"/>
            <w:szCs w:val="22"/>
            <w:lang w:eastAsia="nb-NO" w:bidi="ar-SA"/>
          </w:rPr>
          <w:tab/>
        </w:r>
        <w:r w:rsidRPr="00F47DE6">
          <w:rPr>
            <w:rStyle w:val="Hyperkobling"/>
            <w:rFonts w:eastAsia="Times New Roman"/>
            <w:noProof/>
            <w:lang w:eastAsia="nb-NO"/>
          </w:rPr>
          <w:t>Leirens adresse</w:t>
        </w:r>
        <w:r>
          <w:rPr>
            <w:noProof/>
            <w:webHidden/>
          </w:rPr>
          <w:tab/>
        </w:r>
        <w:r>
          <w:rPr>
            <w:noProof/>
            <w:webHidden/>
          </w:rPr>
          <w:fldChar w:fldCharType="begin"/>
        </w:r>
        <w:r>
          <w:rPr>
            <w:noProof/>
            <w:webHidden/>
          </w:rPr>
          <w:instrText xml:space="preserve"> PAGEREF _Toc418713645 \h </w:instrText>
        </w:r>
        <w:r>
          <w:rPr>
            <w:noProof/>
            <w:webHidden/>
          </w:rPr>
        </w:r>
        <w:r>
          <w:rPr>
            <w:noProof/>
            <w:webHidden/>
          </w:rPr>
          <w:fldChar w:fldCharType="separate"/>
        </w:r>
        <w:r>
          <w:rPr>
            <w:noProof/>
            <w:webHidden/>
          </w:rPr>
          <w:t>4</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46" w:history="1">
        <w:r w:rsidRPr="00F47DE6">
          <w:rPr>
            <w:rStyle w:val="Hyperkobling"/>
            <w:rFonts w:eastAsia="Times New Roman"/>
            <w:noProof/>
            <w:lang w:eastAsia="nb-NO"/>
          </w:rPr>
          <w:t>1.1.3</w:t>
        </w:r>
        <w:r>
          <w:rPr>
            <w:rFonts w:eastAsiaTheme="minorEastAsia" w:cstheme="minorBidi"/>
            <w:i w:val="0"/>
            <w:iCs w:val="0"/>
            <w:noProof/>
            <w:sz w:val="22"/>
            <w:szCs w:val="22"/>
            <w:lang w:eastAsia="nb-NO" w:bidi="ar-SA"/>
          </w:rPr>
          <w:tab/>
        </w:r>
        <w:r w:rsidRPr="00F47DE6">
          <w:rPr>
            <w:rStyle w:val="Hyperkobling"/>
            <w:rFonts w:eastAsia="Times New Roman"/>
            <w:noProof/>
            <w:lang w:eastAsia="nb-NO"/>
          </w:rPr>
          <w:t>Koordinater til helikopter landingsplass:</w:t>
        </w:r>
        <w:r>
          <w:rPr>
            <w:noProof/>
            <w:webHidden/>
          </w:rPr>
          <w:tab/>
        </w:r>
        <w:r>
          <w:rPr>
            <w:noProof/>
            <w:webHidden/>
          </w:rPr>
          <w:fldChar w:fldCharType="begin"/>
        </w:r>
        <w:r>
          <w:rPr>
            <w:noProof/>
            <w:webHidden/>
          </w:rPr>
          <w:instrText xml:space="preserve"> PAGEREF _Toc418713646 \h </w:instrText>
        </w:r>
        <w:r>
          <w:rPr>
            <w:noProof/>
            <w:webHidden/>
          </w:rPr>
        </w:r>
        <w:r>
          <w:rPr>
            <w:noProof/>
            <w:webHidden/>
          </w:rPr>
          <w:fldChar w:fldCharType="separate"/>
        </w:r>
        <w:r>
          <w:rPr>
            <w:noProof/>
            <w:webHidden/>
          </w:rPr>
          <w:t>4</w:t>
        </w:r>
        <w:r>
          <w:rPr>
            <w:noProof/>
            <w:webHidden/>
          </w:rPr>
          <w:fldChar w:fldCharType="end"/>
        </w:r>
      </w:hyperlink>
    </w:p>
    <w:p w:rsidR="00697B58" w:rsidRDefault="00697B58">
      <w:pPr>
        <w:pStyle w:val="INNH3"/>
        <w:tabs>
          <w:tab w:val="right" w:leader="dot" w:pos="10196"/>
        </w:tabs>
        <w:rPr>
          <w:rFonts w:eastAsiaTheme="minorEastAsia" w:cstheme="minorBidi"/>
          <w:i w:val="0"/>
          <w:iCs w:val="0"/>
          <w:noProof/>
          <w:sz w:val="22"/>
          <w:szCs w:val="22"/>
          <w:lang w:eastAsia="nb-NO" w:bidi="ar-SA"/>
        </w:rPr>
      </w:pPr>
      <w:hyperlink w:anchor="_Toc418713649" w:history="1">
        <w:r w:rsidRPr="00F47DE6">
          <w:rPr>
            <w:rStyle w:val="Hyperkobling"/>
            <w:rFonts w:eastAsia="Times New Roman"/>
            <w:noProof/>
            <w:lang w:eastAsia="nb-NO"/>
          </w:rPr>
          <w:t>Antall deltakere</w:t>
        </w:r>
        <w:r>
          <w:rPr>
            <w:noProof/>
            <w:webHidden/>
          </w:rPr>
          <w:tab/>
        </w:r>
        <w:r>
          <w:rPr>
            <w:noProof/>
            <w:webHidden/>
          </w:rPr>
          <w:fldChar w:fldCharType="begin"/>
        </w:r>
        <w:r>
          <w:rPr>
            <w:noProof/>
            <w:webHidden/>
          </w:rPr>
          <w:instrText xml:space="preserve"> PAGEREF _Toc418713649 \h </w:instrText>
        </w:r>
        <w:r>
          <w:rPr>
            <w:noProof/>
            <w:webHidden/>
          </w:rPr>
        </w:r>
        <w:r>
          <w:rPr>
            <w:noProof/>
            <w:webHidden/>
          </w:rPr>
          <w:fldChar w:fldCharType="separate"/>
        </w:r>
        <w:r>
          <w:rPr>
            <w:noProof/>
            <w:webHidden/>
          </w:rPr>
          <w:t>4</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50" w:history="1">
        <w:r w:rsidRPr="00F47DE6">
          <w:rPr>
            <w:rStyle w:val="Hyperkobling"/>
            <w:noProof/>
          </w:rPr>
          <w:t>2</w:t>
        </w:r>
        <w:r>
          <w:rPr>
            <w:rFonts w:eastAsiaTheme="minorEastAsia" w:cstheme="minorBidi"/>
            <w:b w:val="0"/>
            <w:bCs w:val="0"/>
            <w:caps w:val="0"/>
            <w:noProof/>
            <w:sz w:val="22"/>
            <w:szCs w:val="22"/>
            <w:lang w:eastAsia="nb-NO" w:bidi="ar-SA"/>
          </w:rPr>
          <w:tab/>
        </w:r>
        <w:r w:rsidRPr="00F47DE6">
          <w:rPr>
            <w:rStyle w:val="Hyperkobling"/>
            <w:noProof/>
          </w:rPr>
          <w:t>Formål</w:t>
        </w:r>
        <w:r>
          <w:rPr>
            <w:noProof/>
            <w:webHidden/>
          </w:rPr>
          <w:tab/>
        </w:r>
        <w:r>
          <w:rPr>
            <w:noProof/>
            <w:webHidden/>
          </w:rPr>
          <w:fldChar w:fldCharType="begin"/>
        </w:r>
        <w:r>
          <w:rPr>
            <w:noProof/>
            <w:webHidden/>
          </w:rPr>
          <w:instrText xml:space="preserve"> PAGEREF _Toc418713650 \h </w:instrText>
        </w:r>
        <w:r>
          <w:rPr>
            <w:noProof/>
            <w:webHidden/>
          </w:rPr>
        </w:r>
        <w:r>
          <w:rPr>
            <w:noProof/>
            <w:webHidden/>
          </w:rPr>
          <w:fldChar w:fldCharType="separate"/>
        </w:r>
        <w:r>
          <w:rPr>
            <w:noProof/>
            <w:webHidden/>
          </w:rPr>
          <w:t>5</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51" w:history="1">
        <w:r w:rsidRPr="00F47DE6">
          <w:rPr>
            <w:rStyle w:val="Hyperkobling"/>
            <w:noProof/>
          </w:rPr>
          <w:t>3</w:t>
        </w:r>
        <w:r>
          <w:rPr>
            <w:rFonts w:eastAsiaTheme="minorEastAsia" w:cstheme="minorBidi"/>
            <w:b w:val="0"/>
            <w:bCs w:val="0"/>
            <w:caps w:val="0"/>
            <w:noProof/>
            <w:sz w:val="22"/>
            <w:szCs w:val="22"/>
            <w:lang w:eastAsia="nb-NO" w:bidi="ar-SA"/>
          </w:rPr>
          <w:tab/>
        </w:r>
        <w:r w:rsidRPr="00F47DE6">
          <w:rPr>
            <w:rStyle w:val="Hyperkobling"/>
            <w:noProof/>
          </w:rPr>
          <w:t>Ansvar</w:t>
        </w:r>
        <w:r>
          <w:rPr>
            <w:noProof/>
            <w:webHidden/>
          </w:rPr>
          <w:tab/>
        </w:r>
        <w:r>
          <w:rPr>
            <w:noProof/>
            <w:webHidden/>
          </w:rPr>
          <w:fldChar w:fldCharType="begin"/>
        </w:r>
        <w:r>
          <w:rPr>
            <w:noProof/>
            <w:webHidden/>
          </w:rPr>
          <w:instrText xml:space="preserve"> PAGEREF _Toc418713651 \h </w:instrText>
        </w:r>
        <w:r>
          <w:rPr>
            <w:noProof/>
            <w:webHidden/>
          </w:rPr>
        </w:r>
        <w:r>
          <w:rPr>
            <w:noProof/>
            <w:webHidden/>
          </w:rPr>
          <w:fldChar w:fldCharType="separate"/>
        </w:r>
        <w:r>
          <w:rPr>
            <w:noProof/>
            <w:webHidden/>
          </w:rPr>
          <w:t>5</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52" w:history="1">
        <w:r w:rsidRPr="00F47DE6">
          <w:rPr>
            <w:rStyle w:val="Hyperkobling"/>
            <w:noProof/>
          </w:rPr>
          <w:t>4</w:t>
        </w:r>
        <w:r>
          <w:rPr>
            <w:rFonts w:eastAsiaTheme="minorEastAsia" w:cstheme="minorBidi"/>
            <w:b w:val="0"/>
            <w:bCs w:val="0"/>
            <w:caps w:val="0"/>
            <w:noProof/>
            <w:sz w:val="22"/>
            <w:szCs w:val="22"/>
            <w:lang w:eastAsia="nb-NO" w:bidi="ar-SA"/>
          </w:rPr>
          <w:tab/>
        </w:r>
        <w:r w:rsidRPr="00F47DE6">
          <w:rPr>
            <w:rStyle w:val="Hyperkobling"/>
            <w:noProof/>
          </w:rPr>
          <w:t>Organisasjonskart</w:t>
        </w:r>
        <w:r>
          <w:rPr>
            <w:noProof/>
            <w:webHidden/>
          </w:rPr>
          <w:tab/>
        </w:r>
        <w:r>
          <w:rPr>
            <w:noProof/>
            <w:webHidden/>
          </w:rPr>
          <w:fldChar w:fldCharType="begin"/>
        </w:r>
        <w:r>
          <w:rPr>
            <w:noProof/>
            <w:webHidden/>
          </w:rPr>
          <w:instrText xml:space="preserve"> PAGEREF _Toc418713652 \h </w:instrText>
        </w:r>
        <w:r>
          <w:rPr>
            <w:noProof/>
            <w:webHidden/>
          </w:rPr>
        </w:r>
        <w:r>
          <w:rPr>
            <w:noProof/>
            <w:webHidden/>
          </w:rPr>
          <w:fldChar w:fldCharType="separate"/>
        </w:r>
        <w:r>
          <w:rPr>
            <w:noProof/>
            <w:webHidden/>
          </w:rPr>
          <w:t>5</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53" w:history="1">
        <w:r w:rsidRPr="00F47DE6">
          <w:rPr>
            <w:rStyle w:val="Hyperkobling"/>
            <w:noProof/>
          </w:rPr>
          <w:t>4.1</w:t>
        </w:r>
        <w:r>
          <w:rPr>
            <w:rFonts w:eastAsiaTheme="minorEastAsia" w:cstheme="minorBidi"/>
            <w:smallCaps w:val="0"/>
            <w:noProof/>
            <w:sz w:val="22"/>
            <w:szCs w:val="22"/>
            <w:lang w:eastAsia="nb-NO" w:bidi="ar-SA"/>
          </w:rPr>
          <w:tab/>
        </w:r>
        <w:r w:rsidRPr="00F47DE6">
          <w:rPr>
            <w:rStyle w:val="Hyperkobling"/>
            <w:noProof/>
          </w:rPr>
          <w:t>Beredskapsledelse</w:t>
        </w:r>
        <w:r>
          <w:rPr>
            <w:noProof/>
            <w:webHidden/>
          </w:rPr>
          <w:tab/>
        </w:r>
        <w:r>
          <w:rPr>
            <w:noProof/>
            <w:webHidden/>
          </w:rPr>
          <w:fldChar w:fldCharType="begin"/>
        </w:r>
        <w:r>
          <w:rPr>
            <w:noProof/>
            <w:webHidden/>
          </w:rPr>
          <w:instrText xml:space="preserve"> PAGEREF _Toc418713653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54" w:history="1">
        <w:r w:rsidRPr="00F47DE6">
          <w:rPr>
            <w:rStyle w:val="Hyperkobling"/>
            <w:noProof/>
          </w:rPr>
          <w:t>4.1.1</w:t>
        </w:r>
        <w:r>
          <w:rPr>
            <w:rFonts w:eastAsiaTheme="minorEastAsia" w:cstheme="minorBidi"/>
            <w:i w:val="0"/>
            <w:iCs w:val="0"/>
            <w:noProof/>
            <w:sz w:val="22"/>
            <w:szCs w:val="22"/>
            <w:lang w:eastAsia="nb-NO" w:bidi="ar-SA"/>
          </w:rPr>
          <w:tab/>
        </w:r>
        <w:r w:rsidRPr="00F47DE6">
          <w:rPr>
            <w:rStyle w:val="Hyperkobling"/>
            <w:noProof/>
          </w:rPr>
          <w:t>Leirsjef</w:t>
        </w:r>
        <w:r>
          <w:rPr>
            <w:noProof/>
            <w:webHidden/>
          </w:rPr>
          <w:tab/>
        </w:r>
        <w:r>
          <w:rPr>
            <w:noProof/>
            <w:webHidden/>
          </w:rPr>
          <w:fldChar w:fldCharType="begin"/>
        </w:r>
        <w:r>
          <w:rPr>
            <w:noProof/>
            <w:webHidden/>
          </w:rPr>
          <w:instrText xml:space="preserve"> PAGEREF _Toc418713654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55" w:history="1">
        <w:r w:rsidRPr="00F47DE6">
          <w:rPr>
            <w:rStyle w:val="Hyperkobling"/>
            <w:noProof/>
          </w:rPr>
          <w:t>4.1.2</w:t>
        </w:r>
        <w:r>
          <w:rPr>
            <w:rFonts w:eastAsiaTheme="minorEastAsia" w:cstheme="minorBidi"/>
            <w:i w:val="0"/>
            <w:iCs w:val="0"/>
            <w:noProof/>
            <w:sz w:val="22"/>
            <w:szCs w:val="22"/>
            <w:lang w:eastAsia="nb-NO" w:bidi="ar-SA"/>
          </w:rPr>
          <w:tab/>
        </w:r>
        <w:r w:rsidRPr="00F47DE6">
          <w:rPr>
            <w:rStyle w:val="Hyperkobling"/>
            <w:noProof/>
          </w:rPr>
          <w:t>Beredskapsleder</w:t>
        </w:r>
        <w:r>
          <w:rPr>
            <w:noProof/>
            <w:webHidden/>
          </w:rPr>
          <w:tab/>
        </w:r>
        <w:r>
          <w:rPr>
            <w:noProof/>
            <w:webHidden/>
          </w:rPr>
          <w:fldChar w:fldCharType="begin"/>
        </w:r>
        <w:r>
          <w:rPr>
            <w:noProof/>
            <w:webHidden/>
          </w:rPr>
          <w:instrText xml:space="preserve"> PAGEREF _Toc418713655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56" w:history="1">
        <w:r w:rsidRPr="00F47DE6">
          <w:rPr>
            <w:rStyle w:val="Hyperkobling"/>
            <w:noProof/>
          </w:rPr>
          <w:t>4.2</w:t>
        </w:r>
        <w:r>
          <w:rPr>
            <w:rFonts w:eastAsiaTheme="minorEastAsia" w:cstheme="minorBidi"/>
            <w:smallCaps w:val="0"/>
            <w:noProof/>
            <w:sz w:val="22"/>
            <w:szCs w:val="22"/>
            <w:lang w:eastAsia="nb-NO" w:bidi="ar-SA"/>
          </w:rPr>
          <w:tab/>
        </w:r>
        <w:r w:rsidRPr="00F47DE6">
          <w:rPr>
            <w:rStyle w:val="Hyperkobling"/>
            <w:noProof/>
          </w:rPr>
          <w:t>Menneskelige ressurser</w:t>
        </w:r>
        <w:r>
          <w:rPr>
            <w:noProof/>
            <w:webHidden/>
          </w:rPr>
          <w:tab/>
        </w:r>
        <w:r>
          <w:rPr>
            <w:noProof/>
            <w:webHidden/>
          </w:rPr>
          <w:fldChar w:fldCharType="begin"/>
        </w:r>
        <w:r>
          <w:rPr>
            <w:noProof/>
            <w:webHidden/>
          </w:rPr>
          <w:instrText xml:space="preserve"> PAGEREF _Toc418713656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57" w:history="1">
        <w:r w:rsidRPr="00F47DE6">
          <w:rPr>
            <w:rStyle w:val="Hyperkobling"/>
            <w:noProof/>
          </w:rPr>
          <w:t>4.2.1</w:t>
        </w:r>
        <w:r>
          <w:rPr>
            <w:rFonts w:eastAsiaTheme="minorEastAsia" w:cstheme="minorBidi"/>
            <w:i w:val="0"/>
            <w:iCs w:val="0"/>
            <w:noProof/>
            <w:sz w:val="22"/>
            <w:szCs w:val="22"/>
            <w:lang w:eastAsia="nb-NO" w:bidi="ar-SA"/>
          </w:rPr>
          <w:tab/>
        </w:r>
        <w:r w:rsidRPr="00F47DE6">
          <w:rPr>
            <w:rStyle w:val="Hyperkobling"/>
            <w:noProof/>
          </w:rPr>
          <w:t>Rovernes beredskapsgruppe Kristiansand</w:t>
        </w:r>
        <w:r>
          <w:rPr>
            <w:noProof/>
            <w:webHidden/>
          </w:rPr>
          <w:tab/>
        </w:r>
        <w:r>
          <w:rPr>
            <w:noProof/>
            <w:webHidden/>
          </w:rPr>
          <w:fldChar w:fldCharType="begin"/>
        </w:r>
        <w:r>
          <w:rPr>
            <w:noProof/>
            <w:webHidden/>
          </w:rPr>
          <w:instrText xml:space="preserve"> PAGEREF _Toc418713657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58" w:history="1">
        <w:r w:rsidRPr="00F47DE6">
          <w:rPr>
            <w:rStyle w:val="Hyperkobling"/>
            <w:noProof/>
          </w:rPr>
          <w:t>4.2.2</w:t>
        </w:r>
        <w:r>
          <w:rPr>
            <w:rFonts w:eastAsiaTheme="minorEastAsia" w:cstheme="minorBidi"/>
            <w:i w:val="0"/>
            <w:iCs w:val="0"/>
            <w:noProof/>
            <w:sz w:val="22"/>
            <w:szCs w:val="22"/>
            <w:lang w:eastAsia="nb-NO" w:bidi="ar-SA"/>
          </w:rPr>
          <w:tab/>
        </w:r>
        <w:r w:rsidRPr="00F47DE6">
          <w:rPr>
            <w:rStyle w:val="Hyperkobling"/>
            <w:noProof/>
          </w:rPr>
          <w:t>Sykepleier</w:t>
        </w:r>
        <w:r>
          <w:rPr>
            <w:noProof/>
            <w:webHidden/>
          </w:rPr>
          <w:tab/>
        </w:r>
        <w:r>
          <w:rPr>
            <w:noProof/>
            <w:webHidden/>
          </w:rPr>
          <w:fldChar w:fldCharType="begin"/>
        </w:r>
        <w:r>
          <w:rPr>
            <w:noProof/>
            <w:webHidden/>
          </w:rPr>
          <w:instrText xml:space="preserve"> PAGEREF _Toc418713658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59" w:history="1">
        <w:r w:rsidRPr="00F47DE6">
          <w:rPr>
            <w:rStyle w:val="Hyperkobling"/>
            <w:noProof/>
          </w:rPr>
          <w:t>4.2.3</w:t>
        </w:r>
        <w:r>
          <w:rPr>
            <w:rFonts w:eastAsiaTheme="minorEastAsia" w:cstheme="minorBidi"/>
            <w:i w:val="0"/>
            <w:iCs w:val="0"/>
            <w:noProof/>
            <w:sz w:val="22"/>
            <w:szCs w:val="22"/>
            <w:lang w:eastAsia="nb-NO" w:bidi="ar-SA"/>
          </w:rPr>
          <w:tab/>
        </w:r>
        <w:r w:rsidRPr="00F47DE6">
          <w:rPr>
            <w:rStyle w:val="Hyperkobling"/>
            <w:noProof/>
          </w:rPr>
          <w:t>Stab</w:t>
        </w:r>
        <w:r>
          <w:rPr>
            <w:noProof/>
            <w:webHidden/>
          </w:rPr>
          <w:tab/>
        </w:r>
        <w:r>
          <w:rPr>
            <w:noProof/>
            <w:webHidden/>
          </w:rPr>
          <w:fldChar w:fldCharType="begin"/>
        </w:r>
        <w:r>
          <w:rPr>
            <w:noProof/>
            <w:webHidden/>
          </w:rPr>
          <w:instrText xml:space="preserve"> PAGEREF _Toc418713659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60" w:history="1">
        <w:r w:rsidRPr="00F47DE6">
          <w:rPr>
            <w:rStyle w:val="Hyperkobling"/>
            <w:noProof/>
          </w:rPr>
          <w:t>4.2.4</w:t>
        </w:r>
        <w:r>
          <w:rPr>
            <w:rFonts w:eastAsiaTheme="minorEastAsia" w:cstheme="minorBidi"/>
            <w:i w:val="0"/>
            <w:iCs w:val="0"/>
            <w:noProof/>
            <w:sz w:val="22"/>
            <w:szCs w:val="22"/>
            <w:lang w:eastAsia="nb-NO" w:bidi="ar-SA"/>
          </w:rPr>
          <w:tab/>
        </w:r>
        <w:r w:rsidRPr="00F47DE6">
          <w:rPr>
            <w:rStyle w:val="Hyperkobling"/>
            <w:noProof/>
          </w:rPr>
          <w:t>Rovere</w:t>
        </w:r>
        <w:r>
          <w:rPr>
            <w:noProof/>
            <w:webHidden/>
          </w:rPr>
          <w:tab/>
        </w:r>
        <w:r>
          <w:rPr>
            <w:noProof/>
            <w:webHidden/>
          </w:rPr>
          <w:fldChar w:fldCharType="begin"/>
        </w:r>
        <w:r>
          <w:rPr>
            <w:noProof/>
            <w:webHidden/>
          </w:rPr>
          <w:instrText xml:space="preserve"> PAGEREF _Toc418713660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61" w:history="1">
        <w:r w:rsidRPr="00F47DE6">
          <w:rPr>
            <w:rStyle w:val="Hyperkobling"/>
            <w:noProof/>
          </w:rPr>
          <w:t>4.2.5</w:t>
        </w:r>
        <w:r>
          <w:rPr>
            <w:rFonts w:eastAsiaTheme="minorEastAsia" w:cstheme="minorBidi"/>
            <w:i w:val="0"/>
            <w:iCs w:val="0"/>
            <w:noProof/>
            <w:sz w:val="22"/>
            <w:szCs w:val="22"/>
            <w:lang w:eastAsia="nb-NO" w:bidi="ar-SA"/>
          </w:rPr>
          <w:tab/>
        </w:r>
        <w:r w:rsidRPr="00F47DE6">
          <w:rPr>
            <w:rStyle w:val="Hyperkobling"/>
            <w:noProof/>
          </w:rPr>
          <w:t>Ledere</w:t>
        </w:r>
        <w:r>
          <w:rPr>
            <w:noProof/>
            <w:webHidden/>
          </w:rPr>
          <w:tab/>
        </w:r>
        <w:r>
          <w:rPr>
            <w:noProof/>
            <w:webHidden/>
          </w:rPr>
          <w:fldChar w:fldCharType="begin"/>
        </w:r>
        <w:r>
          <w:rPr>
            <w:noProof/>
            <w:webHidden/>
          </w:rPr>
          <w:instrText xml:space="preserve"> PAGEREF _Toc418713661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62" w:history="1">
        <w:r w:rsidRPr="00F47DE6">
          <w:rPr>
            <w:rStyle w:val="Hyperkobling"/>
            <w:noProof/>
          </w:rPr>
          <w:t>4.2.6</w:t>
        </w:r>
        <w:r>
          <w:rPr>
            <w:rFonts w:eastAsiaTheme="minorEastAsia" w:cstheme="minorBidi"/>
            <w:i w:val="0"/>
            <w:iCs w:val="0"/>
            <w:noProof/>
            <w:sz w:val="22"/>
            <w:szCs w:val="22"/>
            <w:lang w:eastAsia="nb-NO" w:bidi="ar-SA"/>
          </w:rPr>
          <w:tab/>
        </w:r>
        <w:r w:rsidRPr="00F47DE6">
          <w:rPr>
            <w:rStyle w:val="Hyperkobling"/>
            <w:noProof/>
          </w:rPr>
          <w:t>Helsepersonell</w:t>
        </w:r>
        <w:r>
          <w:rPr>
            <w:noProof/>
            <w:webHidden/>
          </w:rPr>
          <w:tab/>
        </w:r>
        <w:r>
          <w:rPr>
            <w:noProof/>
            <w:webHidden/>
          </w:rPr>
          <w:fldChar w:fldCharType="begin"/>
        </w:r>
        <w:r>
          <w:rPr>
            <w:noProof/>
            <w:webHidden/>
          </w:rPr>
          <w:instrText xml:space="preserve"> PAGEREF _Toc418713662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3"/>
        <w:tabs>
          <w:tab w:val="left" w:pos="1200"/>
          <w:tab w:val="right" w:leader="dot" w:pos="10196"/>
        </w:tabs>
        <w:rPr>
          <w:rFonts w:eastAsiaTheme="minorEastAsia" w:cstheme="minorBidi"/>
          <w:i w:val="0"/>
          <w:iCs w:val="0"/>
          <w:noProof/>
          <w:sz w:val="22"/>
          <w:szCs w:val="22"/>
          <w:lang w:eastAsia="nb-NO" w:bidi="ar-SA"/>
        </w:rPr>
      </w:pPr>
      <w:hyperlink w:anchor="_Toc418713663" w:history="1">
        <w:r w:rsidRPr="00F47DE6">
          <w:rPr>
            <w:rStyle w:val="Hyperkobling"/>
            <w:noProof/>
          </w:rPr>
          <w:t>4.2.7</w:t>
        </w:r>
        <w:r>
          <w:rPr>
            <w:rFonts w:eastAsiaTheme="minorEastAsia" w:cstheme="minorBidi"/>
            <w:i w:val="0"/>
            <w:iCs w:val="0"/>
            <w:noProof/>
            <w:sz w:val="22"/>
            <w:szCs w:val="22"/>
            <w:lang w:eastAsia="nb-NO" w:bidi="ar-SA"/>
          </w:rPr>
          <w:tab/>
        </w:r>
        <w:r w:rsidRPr="00F47DE6">
          <w:rPr>
            <w:rStyle w:val="Hyperkobling"/>
            <w:noProof/>
          </w:rPr>
          <w:t>Nattevakter</w:t>
        </w:r>
        <w:r>
          <w:rPr>
            <w:noProof/>
            <w:webHidden/>
          </w:rPr>
          <w:tab/>
        </w:r>
        <w:r>
          <w:rPr>
            <w:noProof/>
            <w:webHidden/>
          </w:rPr>
          <w:fldChar w:fldCharType="begin"/>
        </w:r>
        <w:r>
          <w:rPr>
            <w:noProof/>
            <w:webHidden/>
          </w:rPr>
          <w:instrText xml:space="preserve"> PAGEREF _Toc418713663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64" w:history="1">
        <w:r w:rsidRPr="00F47DE6">
          <w:rPr>
            <w:rStyle w:val="Hyperkobling"/>
            <w:noProof/>
          </w:rPr>
          <w:t>5</w:t>
        </w:r>
        <w:r>
          <w:rPr>
            <w:rFonts w:eastAsiaTheme="minorEastAsia" w:cstheme="minorBidi"/>
            <w:b w:val="0"/>
            <w:bCs w:val="0"/>
            <w:caps w:val="0"/>
            <w:noProof/>
            <w:sz w:val="22"/>
            <w:szCs w:val="22"/>
            <w:lang w:eastAsia="nb-NO" w:bidi="ar-SA"/>
          </w:rPr>
          <w:tab/>
        </w:r>
        <w:r w:rsidRPr="00F47DE6">
          <w:rPr>
            <w:rStyle w:val="Hyperkobling"/>
            <w:noProof/>
          </w:rPr>
          <w:t>Enheter</w:t>
        </w:r>
        <w:r>
          <w:rPr>
            <w:noProof/>
            <w:webHidden/>
          </w:rPr>
          <w:tab/>
        </w:r>
        <w:r>
          <w:rPr>
            <w:noProof/>
            <w:webHidden/>
          </w:rPr>
          <w:fldChar w:fldCharType="begin"/>
        </w:r>
        <w:r>
          <w:rPr>
            <w:noProof/>
            <w:webHidden/>
          </w:rPr>
          <w:instrText xml:space="preserve"> PAGEREF _Toc418713664 \h </w:instrText>
        </w:r>
        <w:r>
          <w:rPr>
            <w:noProof/>
            <w:webHidden/>
          </w:rPr>
        </w:r>
        <w:r>
          <w:rPr>
            <w:noProof/>
            <w:webHidden/>
          </w:rPr>
          <w:fldChar w:fldCharType="separate"/>
        </w:r>
        <w:r>
          <w:rPr>
            <w:noProof/>
            <w:webHidden/>
          </w:rPr>
          <w:t>6</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65" w:history="1">
        <w:r w:rsidRPr="00F47DE6">
          <w:rPr>
            <w:rStyle w:val="Hyperkobling"/>
            <w:noProof/>
          </w:rPr>
          <w:t>5.1</w:t>
        </w:r>
        <w:r>
          <w:rPr>
            <w:rFonts w:eastAsiaTheme="minorEastAsia" w:cstheme="minorBidi"/>
            <w:smallCaps w:val="0"/>
            <w:noProof/>
            <w:sz w:val="22"/>
            <w:szCs w:val="22"/>
            <w:lang w:eastAsia="nb-NO" w:bidi="ar-SA"/>
          </w:rPr>
          <w:tab/>
        </w:r>
        <w:r w:rsidRPr="00F47DE6">
          <w:rPr>
            <w:rStyle w:val="Hyperkobling"/>
            <w:noProof/>
          </w:rPr>
          <w:t>Leirkontor</w:t>
        </w:r>
        <w:r>
          <w:rPr>
            <w:noProof/>
            <w:webHidden/>
          </w:rPr>
          <w:tab/>
        </w:r>
        <w:r>
          <w:rPr>
            <w:noProof/>
            <w:webHidden/>
          </w:rPr>
          <w:fldChar w:fldCharType="begin"/>
        </w:r>
        <w:r>
          <w:rPr>
            <w:noProof/>
            <w:webHidden/>
          </w:rPr>
          <w:instrText xml:space="preserve"> PAGEREF _Toc418713665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66" w:history="1">
        <w:r w:rsidRPr="00F47DE6">
          <w:rPr>
            <w:rStyle w:val="Hyperkobling"/>
            <w:noProof/>
          </w:rPr>
          <w:t>5.2</w:t>
        </w:r>
        <w:r>
          <w:rPr>
            <w:rFonts w:eastAsiaTheme="minorEastAsia" w:cstheme="minorBidi"/>
            <w:smallCaps w:val="0"/>
            <w:noProof/>
            <w:sz w:val="22"/>
            <w:szCs w:val="22"/>
            <w:lang w:eastAsia="nb-NO" w:bidi="ar-SA"/>
          </w:rPr>
          <w:tab/>
        </w:r>
        <w:r w:rsidRPr="00F47DE6">
          <w:rPr>
            <w:rStyle w:val="Hyperkobling"/>
            <w:noProof/>
          </w:rPr>
          <w:t>Beredskaps KO</w:t>
        </w:r>
        <w:r>
          <w:rPr>
            <w:noProof/>
            <w:webHidden/>
          </w:rPr>
          <w:tab/>
        </w:r>
        <w:r>
          <w:rPr>
            <w:noProof/>
            <w:webHidden/>
          </w:rPr>
          <w:fldChar w:fldCharType="begin"/>
        </w:r>
        <w:r>
          <w:rPr>
            <w:noProof/>
            <w:webHidden/>
          </w:rPr>
          <w:instrText xml:space="preserve"> PAGEREF _Toc418713666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67" w:history="1">
        <w:r w:rsidRPr="00F47DE6">
          <w:rPr>
            <w:rStyle w:val="Hyperkobling"/>
            <w:noProof/>
          </w:rPr>
          <w:t>5.3</w:t>
        </w:r>
        <w:r>
          <w:rPr>
            <w:rFonts w:eastAsiaTheme="minorEastAsia" w:cstheme="minorBidi"/>
            <w:smallCaps w:val="0"/>
            <w:noProof/>
            <w:sz w:val="22"/>
            <w:szCs w:val="22"/>
            <w:lang w:eastAsia="nb-NO" w:bidi="ar-SA"/>
          </w:rPr>
          <w:tab/>
        </w:r>
        <w:r w:rsidRPr="00F47DE6">
          <w:rPr>
            <w:rStyle w:val="Hyperkobling"/>
            <w:noProof/>
          </w:rPr>
          <w:t>Førstehjelpsmottak</w:t>
        </w:r>
        <w:r>
          <w:rPr>
            <w:noProof/>
            <w:webHidden/>
          </w:rPr>
          <w:tab/>
        </w:r>
        <w:r>
          <w:rPr>
            <w:noProof/>
            <w:webHidden/>
          </w:rPr>
          <w:fldChar w:fldCharType="begin"/>
        </w:r>
        <w:r>
          <w:rPr>
            <w:noProof/>
            <w:webHidden/>
          </w:rPr>
          <w:instrText xml:space="preserve"> PAGEREF _Toc418713667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68" w:history="1">
        <w:r w:rsidRPr="00F47DE6">
          <w:rPr>
            <w:rStyle w:val="Hyperkobling"/>
            <w:noProof/>
          </w:rPr>
          <w:t>6</w:t>
        </w:r>
        <w:r>
          <w:rPr>
            <w:rFonts w:eastAsiaTheme="minorEastAsia" w:cstheme="minorBidi"/>
            <w:b w:val="0"/>
            <w:bCs w:val="0"/>
            <w:caps w:val="0"/>
            <w:noProof/>
            <w:sz w:val="22"/>
            <w:szCs w:val="22"/>
            <w:lang w:eastAsia="nb-NO" w:bidi="ar-SA"/>
          </w:rPr>
          <w:tab/>
        </w:r>
        <w:r w:rsidRPr="00F47DE6">
          <w:rPr>
            <w:rStyle w:val="Hyperkobling"/>
            <w:noProof/>
          </w:rPr>
          <w:t>Transport ut av leir</w:t>
        </w:r>
        <w:r>
          <w:rPr>
            <w:noProof/>
            <w:webHidden/>
          </w:rPr>
          <w:tab/>
        </w:r>
        <w:r>
          <w:rPr>
            <w:noProof/>
            <w:webHidden/>
          </w:rPr>
          <w:fldChar w:fldCharType="begin"/>
        </w:r>
        <w:r>
          <w:rPr>
            <w:noProof/>
            <w:webHidden/>
          </w:rPr>
          <w:instrText xml:space="preserve"> PAGEREF _Toc418713668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69" w:history="1">
        <w:r w:rsidRPr="00F47DE6">
          <w:rPr>
            <w:rStyle w:val="Hyperkobling"/>
            <w:noProof/>
          </w:rPr>
          <w:t>6.1</w:t>
        </w:r>
        <w:r>
          <w:rPr>
            <w:rFonts w:eastAsiaTheme="minorEastAsia" w:cstheme="minorBidi"/>
            <w:smallCaps w:val="0"/>
            <w:noProof/>
            <w:sz w:val="22"/>
            <w:szCs w:val="22"/>
            <w:lang w:eastAsia="nb-NO" w:bidi="ar-SA"/>
          </w:rPr>
          <w:tab/>
        </w:r>
        <w:r w:rsidRPr="00F47DE6">
          <w:rPr>
            <w:rStyle w:val="Hyperkobling"/>
            <w:noProof/>
          </w:rPr>
          <w:t>Sittende pasienter</w:t>
        </w:r>
        <w:r>
          <w:rPr>
            <w:noProof/>
            <w:webHidden/>
          </w:rPr>
          <w:tab/>
        </w:r>
        <w:r>
          <w:rPr>
            <w:noProof/>
            <w:webHidden/>
          </w:rPr>
          <w:fldChar w:fldCharType="begin"/>
        </w:r>
        <w:r>
          <w:rPr>
            <w:noProof/>
            <w:webHidden/>
          </w:rPr>
          <w:instrText xml:space="preserve"> PAGEREF _Toc418713669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70" w:history="1">
        <w:r w:rsidRPr="00F47DE6">
          <w:rPr>
            <w:rStyle w:val="Hyperkobling"/>
            <w:noProof/>
          </w:rPr>
          <w:t>6.2</w:t>
        </w:r>
        <w:r>
          <w:rPr>
            <w:rFonts w:eastAsiaTheme="minorEastAsia" w:cstheme="minorBidi"/>
            <w:smallCaps w:val="0"/>
            <w:noProof/>
            <w:sz w:val="22"/>
            <w:szCs w:val="22"/>
            <w:lang w:eastAsia="nb-NO" w:bidi="ar-SA"/>
          </w:rPr>
          <w:tab/>
        </w:r>
        <w:r w:rsidRPr="00F47DE6">
          <w:rPr>
            <w:rStyle w:val="Hyperkobling"/>
            <w:noProof/>
          </w:rPr>
          <w:t>Liggende pasienter</w:t>
        </w:r>
        <w:r>
          <w:rPr>
            <w:noProof/>
            <w:webHidden/>
          </w:rPr>
          <w:tab/>
        </w:r>
        <w:r>
          <w:rPr>
            <w:noProof/>
            <w:webHidden/>
          </w:rPr>
          <w:fldChar w:fldCharType="begin"/>
        </w:r>
        <w:r>
          <w:rPr>
            <w:noProof/>
            <w:webHidden/>
          </w:rPr>
          <w:instrText xml:space="preserve"> PAGEREF _Toc418713670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71" w:history="1">
        <w:r w:rsidRPr="00F47DE6">
          <w:rPr>
            <w:rStyle w:val="Hyperkobling"/>
            <w:noProof/>
          </w:rPr>
          <w:t>7</w:t>
        </w:r>
        <w:r>
          <w:rPr>
            <w:rFonts w:eastAsiaTheme="minorEastAsia" w:cstheme="minorBidi"/>
            <w:b w:val="0"/>
            <w:bCs w:val="0"/>
            <w:caps w:val="0"/>
            <w:noProof/>
            <w:sz w:val="22"/>
            <w:szCs w:val="22"/>
            <w:lang w:eastAsia="nb-NO" w:bidi="ar-SA"/>
          </w:rPr>
          <w:tab/>
        </w:r>
        <w:r w:rsidRPr="00F47DE6">
          <w:rPr>
            <w:rStyle w:val="Hyperkobling"/>
            <w:noProof/>
          </w:rPr>
          <w:t>Evakuering</w:t>
        </w:r>
        <w:r>
          <w:rPr>
            <w:noProof/>
            <w:webHidden/>
          </w:rPr>
          <w:tab/>
        </w:r>
        <w:r>
          <w:rPr>
            <w:noProof/>
            <w:webHidden/>
          </w:rPr>
          <w:fldChar w:fldCharType="begin"/>
        </w:r>
        <w:r>
          <w:rPr>
            <w:noProof/>
            <w:webHidden/>
          </w:rPr>
          <w:instrText xml:space="preserve"> PAGEREF _Toc418713671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72" w:history="1">
        <w:r w:rsidRPr="00F47DE6">
          <w:rPr>
            <w:rStyle w:val="Hyperkobling"/>
            <w:noProof/>
          </w:rPr>
          <w:t>8</w:t>
        </w:r>
        <w:r>
          <w:rPr>
            <w:rFonts w:eastAsiaTheme="minorEastAsia" w:cstheme="minorBidi"/>
            <w:b w:val="0"/>
            <w:bCs w:val="0"/>
            <w:caps w:val="0"/>
            <w:noProof/>
            <w:sz w:val="22"/>
            <w:szCs w:val="22"/>
            <w:lang w:eastAsia="nb-NO" w:bidi="ar-SA"/>
          </w:rPr>
          <w:tab/>
        </w:r>
        <w:r w:rsidRPr="00F47DE6">
          <w:rPr>
            <w:rStyle w:val="Hyperkobling"/>
            <w:noProof/>
          </w:rPr>
          <w:t>Alvorlig person skade</w:t>
        </w:r>
        <w:r>
          <w:rPr>
            <w:noProof/>
            <w:webHidden/>
          </w:rPr>
          <w:tab/>
        </w:r>
        <w:r>
          <w:rPr>
            <w:noProof/>
            <w:webHidden/>
          </w:rPr>
          <w:fldChar w:fldCharType="begin"/>
        </w:r>
        <w:r>
          <w:rPr>
            <w:noProof/>
            <w:webHidden/>
          </w:rPr>
          <w:instrText xml:space="preserve"> PAGEREF _Toc418713672 \h </w:instrText>
        </w:r>
        <w:r>
          <w:rPr>
            <w:noProof/>
            <w:webHidden/>
          </w:rPr>
        </w:r>
        <w:r>
          <w:rPr>
            <w:noProof/>
            <w:webHidden/>
          </w:rPr>
          <w:fldChar w:fldCharType="separate"/>
        </w:r>
        <w:r>
          <w:rPr>
            <w:noProof/>
            <w:webHidden/>
          </w:rPr>
          <w:t>7</w:t>
        </w:r>
        <w:r>
          <w:rPr>
            <w:noProof/>
            <w:webHidden/>
          </w:rPr>
          <w:fldChar w:fldCharType="end"/>
        </w:r>
      </w:hyperlink>
    </w:p>
    <w:p w:rsidR="00697B58" w:rsidRDefault="00697B58">
      <w:pPr>
        <w:pStyle w:val="INNH1"/>
        <w:tabs>
          <w:tab w:val="left" w:pos="400"/>
          <w:tab w:val="right" w:leader="dot" w:pos="10196"/>
        </w:tabs>
        <w:rPr>
          <w:rFonts w:eastAsiaTheme="minorEastAsia" w:cstheme="minorBidi"/>
          <w:b w:val="0"/>
          <w:bCs w:val="0"/>
          <w:caps w:val="0"/>
          <w:noProof/>
          <w:sz w:val="22"/>
          <w:szCs w:val="22"/>
          <w:lang w:eastAsia="nb-NO" w:bidi="ar-SA"/>
        </w:rPr>
      </w:pPr>
      <w:hyperlink w:anchor="_Toc418713673" w:history="1">
        <w:r w:rsidRPr="00F47DE6">
          <w:rPr>
            <w:rStyle w:val="Hyperkobling"/>
            <w:noProof/>
          </w:rPr>
          <w:t>9</w:t>
        </w:r>
        <w:r>
          <w:rPr>
            <w:rFonts w:eastAsiaTheme="minorEastAsia" w:cstheme="minorBidi"/>
            <w:b w:val="0"/>
            <w:bCs w:val="0"/>
            <w:caps w:val="0"/>
            <w:noProof/>
            <w:sz w:val="22"/>
            <w:szCs w:val="22"/>
            <w:lang w:eastAsia="nb-NO" w:bidi="ar-SA"/>
          </w:rPr>
          <w:tab/>
        </w:r>
        <w:r w:rsidRPr="00F47DE6">
          <w:rPr>
            <w:rStyle w:val="Hyperkobling"/>
            <w:noProof/>
          </w:rPr>
          <w:t>Brann</w:t>
        </w:r>
        <w:r>
          <w:rPr>
            <w:noProof/>
            <w:webHidden/>
          </w:rPr>
          <w:tab/>
        </w:r>
        <w:r>
          <w:rPr>
            <w:noProof/>
            <w:webHidden/>
          </w:rPr>
          <w:fldChar w:fldCharType="begin"/>
        </w:r>
        <w:r>
          <w:rPr>
            <w:noProof/>
            <w:webHidden/>
          </w:rPr>
          <w:instrText xml:space="preserve"> PAGEREF _Toc418713673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74" w:history="1">
        <w:r w:rsidRPr="00F47DE6">
          <w:rPr>
            <w:rStyle w:val="Hyperkobling"/>
            <w:noProof/>
          </w:rPr>
          <w:t>10</w:t>
        </w:r>
        <w:r>
          <w:rPr>
            <w:rFonts w:eastAsiaTheme="minorEastAsia" w:cstheme="minorBidi"/>
            <w:b w:val="0"/>
            <w:bCs w:val="0"/>
            <w:caps w:val="0"/>
            <w:noProof/>
            <w:sz w:val="22"/>
            <w:szCs w:val="22"/>
            <w:lang w:eastAsia="nb-NO" w:bidi="ar-SA"/>
          </w:rPr>
          <w:tab/>
        </w:r>
        <w:r w:rsidRPr="00F47DE6">
          <w:rPr>
            <w:rStyle w:val="Hyperkobling"/>
            <w:noProof/>
          </w:rPr>
          <w:t>Savnet person</w:t>
        </w:r>
        <w:r>
          <w:rPr>
            <w:noProof/>
            <w:webHidden/>
          </w:rPr>
          <w:tab/>
        </w:r>
        <w:r>
          <w:rPr>
            <w:noProof/>
            <w:webHidden/>
          </w:rPr>
          <w:fldChar w:fldCharType="begin"/>
        </w:r>
        <w:r>
          <w:rPr>
            <w:noProof/>
            <w:webHidden/>
          </w:rPr>
          <w:instrText xml:space="preserve"> PAGEREF _Toc418713674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75" w:history="1">
        <w:r w:rsidRPr="00F47DE6">
          <w:rPr>
            <w:rStyle w:val="Hyperkobling"/>
            <w:noProof/>
          </w:rPr>
          <w:t>11</w:t>
        </w:r>
        <w:r>
          <w:rPr>
            <w:rFonts w:eastAsiaTheme="minorEastAsia" w:cstheme="minorBidi"/>
            <w:b w:val="0"/>
            <w:bCs w:val="0"/>
            <w:caps w:val="0"/>
            <w:noProof/>
            <w:sz w:val="22"/>
            <w:szCs w:val="22"/>
            <w:lang w:eastAsia="nb-NO" w:bidi="ar-SA"/>
          </w:rPr>
          <w:tab/>
        </w:r>
        <w:r w:rsidRPr="00F47DE6">
          <w:rPr>
            <w:rStyle w:val="Hyperkobling"/>
            <w:noProof/>
          </w:rPr>
          <w:t>Funn av mindreårig person</w:t>
        </w:r>
        <w:r>
          <w:rPr>
            <w:noProof/>
            <w:webHidden/>
          </w:rPr>
          <w:tab/>
        </w:r>
        <w:r>
          <w:rPr>
            <w:noProof/>
            <w:webHidden/>
          </w:rPr>
          <w:fldChar w:fldCharType="begin"/>
        </w:r>
        <w:r>
          <w:rPr>
            <w:noProof/>
            <w:webHidden/>
          </w:rPr>
          <w:instrText xml:space="preserve"> PAGEREF _Toc418713675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76" w:history="1">
        <w:r w:rsidRPr="00F47DE6">
          <w:rPr>
            <w:rStyle w:val="Hyperkobling"/>
            <w:noProof/>
          </w:rPr>
          <w:t>12</w:t>
        </w:r>
        <w:r>
          <w:rPr>
            <w:rFonts w:eastAsiaTheme="minorEastAsia" w:cstheme="minorBidi"/>
            <w:b w:val="0"/>
            <w:bCs w:val="0"/>
            <w:caps w:val="0"/>
            <w:noProof/>
            <w:sz w:val="22"/>
            <w:szCs w:val="22"/>
            <w:lang w:eastAsia="nb-NO" w:bidi="ar-SA"/>
          </w:rPr>
          <w:tab/>
        </w:r>
        <w:r w:rsidRPr="00F47DE6">
          <w:rPr>
            <w:rStyle w:val="Hyperkobling"/>
            <w:noProof/>
          </w:rPr>
          <w:t>Melding om grenseoverskridende seksuelt atferd</w:t>
        </w:r>
        <w:r>
          <w:rPr>
            <w:noProof/>
            <w:webHidden/>
          </w:rPr>
          <w:tab/>
        </w:r>
        <w:r>
          <w:rPr>
            <w:noProof/>
            <w:webHidden/>
          </w:rPr>
          <w:fldChar w:fldCharType="begin"/>
        </w:r>
        <w:r>
          <w:rPr>
            <w:noProof/>
            <w:webHidden/>
          </w:rPr>
          <w:instrText xml:space="preserve"> PAGEREF _Toc418713676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77" w:history="1">
        <w:r w:rsidRPr="00F47DE6">
          <w:rPr>
            <w:rStyle w:val="Hyperkobling"/>
            <w:noProof/>
          </w:rPr>
          <w:t>13</w:t>
        </w:r>
        <w:r>
          <w:rPr>
            <w:rFonts w:eastAsiaTheme="minorEastAsia" w:cstheme="minorBidi"/>
            <w:b w:val="0"/>
            <w:bCs w:val="0"/>
            <w:caps w:val="0"/>
            <w:noProof/>
            <w:sz w:val="22"/>
            <w:szCs w:val="22"/>
            <w:lang w:eastAsia="nb-NO" w:bidi="ar-SA"/>
          </w:rPr>
          <w:tab/>
        </w:r>
        <w:r w:rsidRPr="00F47DE6">
          <w:rPr>
            <w:rStyle w:val="Hyperkobling"/>
            <w:noProof/>
          </w:rPr>
          <w:t>Rusmidler</w:t>
        </w:r>
        <w:r>
          <w:rPr>
            <w:noProof/>
            <w:webHidden/>
          </w:rPr>
          <w:tab/>
        </w:r>
        <w:r>
          <w:rPr>
            <w:noProof/>
            <w:webHidden/>
          </w:rPr>
          <w:fldChar w:fldCharType="begin"/>
        </w:r>
        <w:r>
          <w:rPr>
            <w:noProof/>
            <w:webHidden/>
          </w:rPr>
          <w:instrText xml:space="preserve"> PAGEREF _Toc418713677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78" w:history="1">
        <w:r w:rsidRPr="00F47DE6">
          <w:rPr>
            <w:rStyle w:val="Hyperkobling"/>
            <w:noProof/>
          </w:rPr>
          <w:t>14</w:t>
        </w:r>
        <w:r>
          <w:rPr>
            <w:rFonts w:eastAsiaTheme="minorEastAsia" w:cstheme="minorBidi"/>
            <w:b w:val="0"/>
            <w:bCs w:val="0"/>
            <w:caps w:val="0"/>
            <w:noProof/>
            <w:sz w:val="22"/>
            <w:szCs w:val="22"/>
            <w:lang w:eastAsia="nb-NO" w:bidi="ar-SA"/>
          </w:rPr>
          <w:tab/>
        </w:r>
        <w:r w:rsidRPr="00F47DE6">
          <w:rPr>
            <w:rStyle w:val="Hyperkobling"/>
            <w:noProof/>
          </w:rPr>
          <w:t>Administrativt</w:t>
        </w:r>
        <w:r>
          <w:rPr>
            <w:noProof/>
            <w:webHidden/>
          </w:rPr>
          <w:tab/>
        </w:r>
        <w:r>
          <w:rPr>
            <w:noProof/>
            <w:webHidden/>
          </w:rPr>
          <w:fldChar w:fldCharType="begin"/>
        </w:r>
        <w:r>
          <w:rPr>
            <w:noProof/>
            <w:webHidden/>
          </w:rPr>
          <w:instrText xml:space="preserve"> PAGEREF _Toc418713678 \h </w:instrText>
        </w:r>
        <w:r>
          <w:rPr>
            <w:noProof/>
            <w:webHidden/>
          </w:rPr>
        </w:r>
        <w:r>
          <w:rPr>
            <w:noProof/>
            <w:webHidden/>
          </w:rPr>
          <w:fldChar w:fldCharType="separate"/>
        </w:r>
        <w:r>
          <w:rPr>
            <w:noProof/>
            <w:webHidden/>
          </w:rPr>
          <w:t>8</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79" w:history="1">
        <w:r w:rsidRPr="00F47DE6">
          <w:rPr>
            <w:rStyle w:val="Hyperkobling"/>
            <w:noProof/>
          </w:rPr>
          <w:t>14.1</w:t>
        </w:r>
        <w:r>
          <w:rPr>
            <w:rFonts w:eastAsiaTheme="minorEastAsia" w:cstheme="minorBidi"/>
            <w:smallCaps w:val="0"/>
            <w:noProof/>
            <w:sz w:val="22"/>
            <w:szCs w:val="22"/>
            <w:lang w:eastAsia="nb-NO" w:bidi="ar-SA"/>
          </w:rPr>
          <w:tab/>
        </w:r>
        <w:r w:rsidRPr="00F47DE6">
          <w:rPr>
            <w:rStyle w:val="Hyperkobling"/>
            <w:noProof/>
          </w:rPr>
          <w:t>Taushetsplikt</w:t>
        </w:r>
        <w:r>
          <w:rPr>
            <w:noProof/>
            <w:webHidden/>
          </w:rPr>
          <w:tab/>
        </w:r>
        <w:r>
          <w:rPr>
            <w:noProof/>
            <w:webHidden/>
          </w:rPr>
          <w:fldChar w:fldCharType="begin"/>
        </w:r>
        <w:r>
          <w:rPr>
            <w:noProof/>
            <w:webHidden/>
          </w:rPr>
          <w:instrText xml:space="preserve"> PAGEREF _Toc418713679 \h </w:instrText>
        </w:r>
        <w:r>
          <w:rPr>
            <w:noProof/>
            <w:webHidden/>
          </w:rPr>
        </w:r>
        <w:r>
          <w:rPr>
            <w:noProof/>
            <w:webHidden/>
          </w:rPr>
          <w:fldChar w:fldCharType="separate"/>
        </w:r>
        <w:r>
          <w:rPr>
            <w:noProof/>
            <w:webHidden/>
          </w:rPr>
          <w:t>9</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80" w:history="1">
        <w:r w:rsidRPr="00F47DE6">
          <w:rPr>
            <w:rStyle w:val="Hyperkobling"/>
            <w:noProof/>
          </w:rPr>
          <w:t>14.2</w:t>
        </w:r>
        <w:r>
          <w:rPr>
            <w:rFonts w:eastAsiaTheme="minorEastAsia" w:cstheme="minorBidi"/>
            <w:smallCaps w:val="0"/>
            <w:noProof/>
            <w:sz w:val="22"/>
            <w:szCs w:val="22"/>
            <w:lang w:eastAsia="nb-NO" w:bidi="ar-SA"/>
          </w:rPr>
          <w:tab/>
        </w:r>
        <w:r w:rsidRPr="00F47DE6">
          <w:rPr>
            <w:rStyle w:val="Hyperkobling"/>
            <w:noProof/>
          </w:rPr>
          <w:t>Samband</w:t>
        </w:r>
        <w:r>
          <w:rPr>
            <w:noProof/>
            <w:webHidden/>
          </w:rPr>
          <w:tab/>
        </w:r>
        <w:r>
          <w:rPr>
            <w:noProof/>
            <w:webHidden/>
          </w:rPr>
          <w:fldChar w:fldCharType="begin"/>
        </w:r>
        <w:r>
          <w:rPr>
            <w:noProof/>
            <w:webHidden/>
          </w:rPr>
          <w:instrText xml:space="preserve"> PAGEREF _Toc418713680 \h </w:instrText>
        </w:r>
        <w:r>
          <w:rPr>
            <w:noProof/>
            <w:webHidden/>
          </w:rPr>
        </w:r>
        <w:r>
          <w:rPr>
            <w:noProof/>
            <w:webHidden/>
          </w:rPr>
          <w:fldChar w:fldCharType="separate"/>
        </w:r>
        <w:r>
          <w:rPr>
            <w:noProof/>
            <w:webHidden/>
          </w:rPr>
          <w:t>9</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81" w:history="1">
        <w:r w:rsidRPr="00F47DE6">
          <w:rPr>
            <w:rStyle w:val="Hyperkobling"/>
            <w:noProof/>
          </w:rPr>
          <w:t>14.3</w:t>
        </w:r>
        <w:r>
          <w:rPr>
            <w:rFonts w:eastAsiaTheme="minorEastAsia" w:cstheme="minorBidi"/>
            <w:smallCaps w:val="0"/>
            <w:noProof/>
            <w:sz w:val="22"/>
            <w:szCs w:val="22"/>
            <w:lang w:eastAsia="nb-NO" w:bidi="ar-SA"/>
          </w:rPr>
          <w:tab/>
        </w:r>
        <w:r w:rsidRPr="00F47DE6">
          <w:rPr>
            <w:rStyle w:val="Hyperkobling"/>
            <w:noProof/>
          </w:rPr>
          <w:t>Pasientjournal</w:t>
        </w:r>
        <w:r>
          <w:rPr>
            <w:noProof/>
            <w:webHidden/>
          </w:rPr>
          <w:tab/>
        </w:r>
        <w:r>
          <w:rPr>
            <w:noProof/>
            <w:webHidden/>
          </w:rPr>
          <w:fldChar w:fldCharType="begin"/>
        </w:r>
        <w:r>
          <w:rPr>
            <w:noProof/>
            <w:webHidden/>
          </w:rPr>
          <w:instrText xml:space="preserve"> PAGEREF _Toc418713681 \h </w:instrText>
        </w:r>
        <w:r>
          <w:rPr>
            <w:noProof/>
            <w:webHidden/>
          </w:rPr>
        </w:r>
        <w:r>
          <w:rPr>
            <w:noProof/>
            <w:webHidden/>
          </w:rPr>
          <w:fldChar w:fldCharType="separate"/>
        </w:r>
        <w:r>
          <w:rPr>
            <w:noProof/>
            <w:webHidden/>
          </w:rPr>
          <w:t>9</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82" w:history="1">
        <w:r w:rsidRPr="00F47DE6">
          <w:rPr>
            <w:rStyle w:val="Hyperkobling"/>
            <w:noProof/>
          </w:rPr>
          <w:t>14.4</w:t>
        </w:r>
        <w:r>
          <w:rPr>
            <w:rFonts w:eastAsiaTheme="minorEastAsia" w:cstheme="minorBidi"/>
            <w:smallCaps w:val="0"/>
            <w:noProof/>
            <w:sz w:val="22"/>
            <w:szCs w:val="22"/>
            <w:lang w:eastAsia="nb-NO" w:bidi="ar-SA"/>
          </w:rPr>
          <w:tab/>
        </w:r>
        <w:r w:rsidRPr="00F47DE6">
          <w:rPr>
            <w:rStyle w:val="Hyperkobling"/>
            <w:noProof/>
          </w:rPr>
          <w:t>Pasientøkonomi</w:t>
        </w:r>
        <w:r>
          <w:rPr>
            <w:noProof/>
            <w:webHidden/>
          </w:rPr>
          <w:tab/>
        </w:r>
        <w:r>
          <w:rPr>
            <w:noProof/>
            <w:webHidden/>
          </w:rPr>
          <w:fldChar w:fldCharType="begin"/>
        </w:r>
        <w:r>
          <w:rPr>
            <w:noProof/>
            <w:webHidden/>
          </w:rPr>
          <w:instrText xml:space="preserve"> PAGEREF _Toc418713682 \h </w:instrText>
        </w:r>
        <w:r>
          <w:rPr>
            <w:noProof/>
            <w:webHidden/>
          </w:rPr>
        </w:r>
        <w:r>
          <w:rPr>
            <w:noProof/>
            <w:webHidden/>
          </w:rPr>
          <w:fldChar w:fldCharType="separate"/>
        </w:r>
        <w:r>
          <w:rPr>
            <w:noProof/>
            <w:webHidden/>
          </w:rPr>
          <w:t>9</w:t>
        </w:r>
        <w:r>
          <w:rPr>
            <w:noProof/>
            <w:webHidden/>
          </w:rPr>
          <w:fldChar w:fldCharType="end"/>
        </w:r>
      </w:hyperlink>
    </w:p>
    <w:p w:rsidR="00697B58" w:rsidRDefault="00697B58">
      <w:pPr>
        <w:pStyle w:val="INNH2"/>
        <w:tabs>
          <w:tab w:val="left" w:pos="800"/>
          <w:tab w:val="right" w:leader="dot" w:pos="10196"/>
        </w:tabs>
        <w:rPr>
          <w:rFonts w:eastAsiaTheme="minorEastAsia" w:cstheme="minorBidi"/>
          <w:smallCaps w:val="0"/>
          <w:noProof/>
          <w:sz w:val="22"/>
          <w:szCs w:val="22"/>
          <w:lang w:eastAsia="nb-NO" w:bidi="ar-SA"/>
        </w:rPr>
      </w:pPr>
      <w:hyperlink w:anchor="_Toc418713683" w:history="1">
        <w:r w:rsidRPr="00F47DE6">
          <w:rPr>
            <w:rStyle w:val="Hyperkobling"/>
            <w:noProof/>
          </w:rPr>
          <w:t>14.5</w:t>
        </w:r>
        <w:r>
          <w:rPr>
            <w:rFonts w:eastAsiaTheme="minorEastAsia" w:cstheme="minorBidi"/>
            <w:smallCaps w:val="0"/>
            <w:noProof/>
            <w:sz w:val="22"/>
            <w:szCs w:val="22"/>
            <w:lang w:eastAsia="nb-NO" w:bidi="ar-SA"/>
          </w:rPr>
          <w:tab/>
        </w:r>
        <w:r w:rsidRPr="00F47DE6">
          <w:rPr>
            <w:rStyle w:val="Hyperkobling"/>
            <w:noProof/>
          </w:rPr>
          <w:t>Pasient informasjon</w:t>
        </w:r>
        <w:r>
          <w:rPr>
            <w:noProof/>
            <w:webHidden/>
          </w:rPr>
          <w:tab/>
        </w:r>
        <w:r>
          <w:rPr>
            <w:noProof/>
            <w:webHidden/>
          </w:rPr>
          <w:fldChar w:fldCharType="begin"/>
        </w:r>
        <w:r>
          <w:rPr>
            <w:noProof/>
            <w:webHidden/>
          </w:rPr>
          <w:instrText xml:space="preserve"> PAGEREF _Toc418713683 \h </w:instrText>
        </w:r>
        <w:r>
          <w:rPr>
            <w:noProof/>
            <w:webHidden/>
          </w:rPr>
        </w:r>
        <w:r>
          <w:rPr>
            <w:noProof/>
            <w:webHidden/>
          </w:rPr>
          <w:fldChar w:fldCharType="separate"/>
        </w:r>
        <w:r>
          <w:rPr>
            <w:noProof/>
            <w:webHidden/>
          </w:rPr>
          <w:t>9</w:t>
        </w:r>
        <w:r>
          <w:rPr>
            <w:noProof/>
            <w:webHidden/>
          </w:rPr>
          <w:fldChar w:fldCharType="end"/>
        </w:r>
      </w:hyperlink>
    </w:p>
    <w:p w:rsidR="00697B58" w:rsidRDefault="00697B58">
      <w:pPr>
        <w:pStyle w:val="INNH1"/>
        <w:tabs>
          <w:tab w:val="left" w:pos="600"/>
          <w:tab w:val="right" w:leader="dot" w:pos="10196"/>
        </w:tabs>
        <w:rPr>
          <w:rFonts w:eastAsiaTheme="minorEastAsia" w:cstheme="minorBidi"/>
          <w:b w:val="0"/>
          <w:bCs w:val="0"/>
          <w:caps w:val="0"/>
          <w:noProof/>
          <w:sz w:val="22"/>
          <w:szCs w:val="22"/>
          <w:lang w:eastAsia="nb-NO" w:bidi="ar-SA"/>
        </w:rPr>
      </w:pPr>
      <w:hyperlink w:anchor="_Toc418713684" w:history="1">
        <w:r w:rsidRPr="00F47DE6">
          <w:rPr>
            <w:rStyle w:val="Hyperkobling"/>
            <w:noProof/>
          </w:rPr>
          <w:t>15</w:t>
        </w:r>
        <w:r>
          <w:rPr>
            <w:rFonts w:eastAsiaTheme="minorEastAsia" w:cstheme="minorBidi"/>
            <w:b w:val="0"/>
            <w:bCs w:val="0"/>
            <w:caps w:val="0"/>
            <w:noProof/>
            <w:sz w:val="22"/>
            <w:szCs w:val="22"/>
            <w:lang w:eastAsia="nb-NO" w:bidi="ar-SA"/>
          </w:rPr>
          <w:tab/>
        </w:r>
        <w:r w:rsidRPr="00F47DE6">
          <w:rPr>
            <w:rStyle w:val="Hyperkobling"/>
            <w:noProof/>
          </w:rPr>
          <w:t>Vedleggs liste</w:t>
        </w:r>
        <w:r>
          <w:rPr>
            <w:noProof/>
            <w:webHidden/>
          </w:rPr>
          <w:tab/>
        </w:r>
        <w:r>
          <w:rPr>
            <w:noProof/>
            <w:webHidden/>
          </w:rPr>
          <w:fldChar w:fldCharType="begin"/>
        </w:r>
        <w:r>
          <w:rPr>
            <w:noProof/>
            <w:webHidden/>
          </w:rPr>
          <w:instrText xml:space="preserve"> PAGEREF _Toc418713684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85" w:history="1">
        <w:r w:rsidRPr="00F47DE6">
          <w:rPr>
            <w:rStyle w:val="Hyperkobling"/>
            <w:noProof/>
          </w:rPr>
          <w:t>Vedlegg 1; Ressursoversikt</w:t>
        </w:r>
        <w:r>
          <w:rPr>
            <w:noProof/>
            <w:webHidden/>
          </w:rPr>
          <w:tab/>
        </w:r>
        <w:r>
          <w:rPr>
            <w:noProof/>
            <w:webHidden/>
          </w:rPr>
          <w:fldChar w:fldCharType="begin"/>
        </w:r>
        <w:r>
          <w:rPr>
            <w:noProof/>
            <w:webHidden/>
          </w:rPr>
          <w:instrText xml:space="preserve"> PAGEREF _Toc418713685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86" w:history="1">
        <w:r w:rsidRPr="00F47DE6">
          <w:rPr>
            <w:rStyle w:val="Hyperkobling"/>
            <w:noProof/>
          </w:rPr>
          <w:t>Vedlegg 2; Tiltakskort – Alvorlig personskade</w:t>
        </w:r>
        <w:r>
          <w:rPr>
            <w:noProof/>
            <w:webHidden/>
          </w:rPr>
          <w:tab/>
        </w:r>
        <w:r>
          <w:rPr>
            <w:noProof/>
            <w:webHidden/>
          </w:rPr>
          <w:fldChar w:fldCharType="begin"/>
        </w:r>
        <w:r>
          <w:rPr>
            <w:noProof/>
            <w:webHidden/>
          </w:rPr>
          <w:instrText xml:space="preserve"> PAGEREF _Toc418713686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87" w:history="1">
        <w:r w:rsidRPr="00F47DE6">
          <w:rPr>
            <w:rStyle w:val="Hyperkobling"/>
            <w:noProof/>
          </w:rPr>
          <w:t>Vedlegg 3; Tiltakskort – Brann</w:t>
        </w:r>
        <w:r>
          <w:rPr>
            <w:noProof/>
            <w:webHidden/>
          </w:rPr>
          <w:tab/>
        </w:r>
        <w:r>
          <w:rPr>
            <w:noProof/>
            <w:webHidden/>
          </w:rPr>
          <w:fldChar w:fldCharType="begin"/>
        </w:r>
        <w:r>
          <w:rPr>
            <w:noProof/>
            <w:webHidden/>
          </w:rPr>
          <w:instrText xml:space="preserve"> PAGEREF _Toc418713687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88" w:history="1">
        <w:r w:rsidRPr="00F47DE6">
          <w:rPr>
            <w:rStyle w:val="Hyperkobling"/>
            <w:noProof/>
          </w:rPr>
          <w:t>Vedlegg 4; Tiltakskort - Savnet person</w:t>
        </w:r>
        <w:r>
          <w:rPr>
            <w:noProof/>
            <w:webHidden/>
          </w:rPr>
          <w:tab/>
        </w:r>
        <w:r>
          <w:rPr>
            <w:noProof/>
            <w:webHidden/>
          </w:rPr>
          <w:fldChar w:fldCharType="begin"/>
        </w:r>
        <w:r>
          <w:rPr>
            <w:noProof/>
            <w:webHidden/>
          </w:rPr>
          <w:instrText xml:space="preserve"> PAGEREF _Toc418713688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89" w:history="1">
        <w:r w:rsidRPr="00F47DE6">
          <w:rPr>
            <w:rStyle w:val="Hyperkobling"/>
            <w:noProof/>
          </w:rPr>
          <w:t>Vedlegg 5; Tiltakskort – Funn av mindreårig person</w:t>
        </w:r>
        <w:r>
          <w:rPr>
            <w:noProof/>
            <w:webHidden/>
          </w:rPr>
          <w:tab/>
        </w:r>
        <w:r>
          <w:rPr>
            <w:noProof/>
            <w:webHidden/>
          </w:rPr>
          <w:fldChar w:fldCharType="begin"/>
        </w:r>
        <w:r>
          <w:rPr>
            <w:noProof/>
            <w:webHidden/>
          </w:rPr>
          <w:instrText xml:space="preserve"> PAGEREF _Toc418713689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0" w:history="1">
        <w:r w:rsidRPr="00F47DE6">
          <w:rPr>
            <w:rStyle w:val="Hyperkobling"/>
            <w:noProof/>
          </w:rPr>
          <w:t>Vedlegg 6; Tiltakskort – Epidemier</w:t>
        </w:r>
        <w:r>
          <w:rPr>
            <w:noProof/>
            <w:webHidden/>
          </w:rPr>
          <w:tab/>
        </w:r>
        <w:r>
          <w:rPr>
            <w:noProof/>
            <w:webHidden/>
          </w:rPr>
          <w:fldChar w:fldCharType="begin"/>
        </w:r>
        <w:r>
          <w:rPr>
            <w:noProof/>
            <w:webHidden/>
          </w:rPr>
          <w:instrText xml:space="preserve"> PAGEREF _Toc418713690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1" w:history="1">
        <w:r w:rsidRPr="00F47DE6">
          <w:rPr>
            <w:rStyle w:val="Hyperkobling"/>
            <w:noProof/>
          </w:rPr>
          <w:t>Vedlegg 7; Tiltakskort – Nedbør og ekstremvær</w:t>
        </w:r>
        <w:r>
          <w:rPr>
            <w:noProof/>
            <w:webHidden/>
          </w:rPr>
          <w:tab/>
        </w:r>
        <w:r>
          <w:rPr>
            <w:noProof/>
            <w:webHidden/>
          </w:rPr>
          <w:fldChar w:fldCharType="begin"/>
        </w:r>
        <w:r>
          <w:rPr>
            <w:noProof/>
            <w:webHidden/>
          </w:rPr>
          <w:instrText xml:space="preserve"> PAGEREF _Toc418713691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2" w:history="1">
        <w:r w:rsidRPr="00F47DE6">
          <w:rPr>
            <w:rStyle w:val="Hyperkobling"/>
            <w:noProof/>
          </w:rPr>
          <w:t>Vedlegg 8; Tiltakskort – Tyveri</w:t>
        </w:r>
        <w:r>
          <w:rPr>
            <w:noProof/>
            <w:webHidden/>
          </w:rPr>
          <w:tab/>
        </w:r>
        <w:r>
          <w:rPr>
            <w:noProof/>
            <w:webHidden/>
          </w:rPr>
          <w:fldChar w:fldCharType="begin"/>
        </w:r>
        <w:r>
          <w:rPr>
            <w:noProof/>
            <w:webHidden/>
          </w:rPr>
          <w:instrText xml:space="preserve"> PAGEREF _Toc418713692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3" w:history="1">
        <w:r w:rsidRPr="00F47DE6">
          <w:rPr>
            <w:rStyle w:val="Hyperkobling"/>
            <w:noProof/>
          </w:rPr>
          <w:t>Vedlegg 9; Tiltakskort – Evakuering</w:t>
        </w:r>
        <w:r>
          <w:rPr>
            <w:noProof/>
            <w:webHidden/>
          </w:rPr>
          <w:tab/>
        </w:r>
        <w:r>
          <w:rPr>
            <w:noProof/>
            <w:webHidden/>
          </w:rPr>
          <w:fldChar w:fldCharType="begin"/>
        </w:r>
        <w:r>
          <w:rPr>
            <w:noProof/>
            <w:webHidden/>
          </w:rPr>
          <w:instrText xml:space="preserve"> PAGEREF _Toc418713693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4" w:history="1">
        <w:r w:rsidRPr="00F47DE6">
          <w:rPr>
            <w:rStyle w:val="Hyperkobling"/>
            <w:noProof/>
          </w:rPr>
          <w:t>Vedlegg 10; Tiltakskort – Beruselse</w:t>
        </w:r>
        <w:r>
          <w:rPr>
            <w:noProof/>
            <w:webHidden/>
          </w:rPr>
          <w:tab/>
        </w:r>
        <w:r>
          <w:rPr>
            <w:noProof/>
            <w:webHidden/>
          </w:rPr>
          <w:fldChar w:fldCharType="begin"/>
        </w:r>
        <w:r>
          <w:rPr>
            <w:noProof/>
            <w:webHidden/>
          </w:rPr>
          <w:instrText xml:space="preserve"> PAGEREF _Toc418713694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5" w:history="1">
        <w:r w:rsidRPr="00F47DE6">
          <w:rPr>
            <w:rStyle w:val="Hyperkobling"/>
            <w:noProof/>
          </w:rPr>
          <w:t>Vedlegg 11; Tiltakskort - Melding om grenseoverskridende seksuelt atferd</w:t>
        </w:r>
        <w:r>
          <w:rPr>
            <w:noProof/>
            <w:webHidden/>
          </w:rPr>
          <w:tab/>
        </w:r>
        <w:r>
          <w:rPr>
            <w:noProof/>
            <w:webHidden/>
          </w:rPr>
          <w:fldChar w:fldCharType="begin"/>
        </w:r>
        <w:r>
          <w:rPr>
            <w:noProof/>
            <w:webHidden/>
          </w:rPr>
          <w:instrText xml:space="preserve"> PAGEREF _Toc418713695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6" w:history="1">
        <w:r w:rsidRPr="00F47DE6">
          <w:rPr>
            <w:rStyle w:val="Hyperkobling"/>
            <w:noProof/>
          </w:rPr>
          <w:t>Vedlegg 12; Tiltakskort – Trusler, seksuelle tilnærmelser og sjikanering</w:t>
        </w:r>
        <w:r>
          <w:rPr>
            <w:noProof/>
            <w:webHidden/>
          </w:rPr>
          <w:tab/>
        </w:r>
        <w:r>
          <w:rPr>
            <w:noProof/>
            <w:webHidden/>
          </w:rPr>
          <w:fldChar w:fldCharType="begin"/>
        </w:r>
        <w:r>
          <w:rPr>
            <w:noProof/>
            <w:webHidden/>
          </w:rPr>
          <w:instrText xml:space="preserve"> PAGEREF _Toc418713696 \h </w:instrText>
        </w:r>
        <w:r>
          <w:rPr>
            <w:noProof/>
            <w:webHidden/>
          </w:rPr>
        </w:r>
        <w:r>
          <w:rPr>
            <w:noProof/>
            <w:webHidden/>
          </w:rPr>
          <w:fldChar w:fldCharType="separate"/>
        </w:r>
        <w:r>
          <w:rPr>
            <w:noProof/>
            <w:webHidden/>
          </w:rPr>
          <w:t>10</w:t>
        </w:r>
        <w:r>
          <w:rPr>
            <w:noProof/>
            <w:webHidden/>
          </w:rPr>
          <w:fldChar w:fldCharType="end"/>
        </w:r>
      </w:hyperlink>
    </w:p>
    <w:p w:rsidR="00697B58" w:rsidRDefault="00697B58">
      <w:pPr>
        <w:pStyle w:val="INNH2"/>
        <w:tabs>
          <w:tab w:val="right" w:leader="dot" w:pos="10196"/>
        </w:tabs>
        <w:rPr>
          <w:rFonts w:eastAsiaTheme="minorEastAsia" w:cstheme="minorBidi"/>
          <w:smallCaps w:val="0"/>
          <w:noProof/>
          <w:sz w:val="22"/>
          <w:szCs w:val="22"/>
          <w:lang w:eastAsia="nb-NO" w:bidi="ar-SA"/>
        </w:rPr>
      </w:pPr>
      <w:hyperlink w:anchor="_Toc418713697" w:history="1">
        <w:r w:rsidRPr="00F47DE6">
          <w:rPr>
            <w:rStyle w:val="Hyperkobling"/>
            <w:noProof/>
          </w:rPr>
          <w:t>Vedlegg 13; Mal pressemelding</w:t>
        </w:r>
        <w:r>
          <w:rPr>
            <w:noProof/>
            <w:webHidden/>
          </w:rPr>
          <w:tab/>
        </w:r>
        <w:r>
          <w:rPr>
            <w:noProof/>
            <w:webHidden/>
          </w:rPr>
          <w:fldChar w:fldCharType="begin"/>
        </w:r>
        <w:r>
          <w:rPr>
            <w:noProof/>
            <w:webHidden/>
          </w:rPr>
          <w:instrText xml:space="preserve"> PAGEREF _Toc418713697 \h </w:instrText>
        </w:r>
        <w:r>
          <w:rPr>
            <w:noProof/>
            <w:webHidden/>
          </w:rPr>
        </w:r>
        <w:r>
          <w:rPr>
            <w:noProof/>
            <w:webHidden/>
          </w:rPr>
          <w:fldChar w:fldCharType="separate"/>
        </w:r>
        <w:r>
          <w:rPr>
            <w:noProof/>
            <w:webHidden/>
          </w:rPr>
          <w:t>10</w:t>
        </w:r>
        <w:r>
          <w:rPr>
            <w:noProof/>
            <w:webHidden/>
          </w:rPr>
          <w:fldChar w:fldCharType="end"/>
        </w:r>
      </w:hyperlink>
    </w:p>
    <w:p w:rsidR="008A7D7D" w:rsidRDefault="00735BEC" w:rsidP="006B6D96">
      <w:pPr>
        <w:tabs>
          <w:tab w:val="left" w:pos="1734"/>
        </w:tabs>
      </w:pPr>
      <w:r w:rsidRPr="006B6D96">
        <w:fldChar w:fldCharType="end"/>
      </w:r>
      <w:r w:rsidR="006B6D96" w:rsidRPr="006B6D96">
        <w:tab/>
      </w:r>
    </w:p>
    <w:p w:rsidR="00C672A4" w:rsidRPr="007D7919" w:rsidRDefault="00C672A4" w:rsidP="00C672A4">
      <w:pPr>
        <w:pStyle w:val="Overskrift1"/>
        <w:numPr>
          <w:ilvl w:val="0"/>
          <w:numId w:val="12"/>
        </w:numPr>
      </w:pPr>
      <w:bookmarkStart w:id="2" w:name="_Toc418713642"/>
      <w:r>
        <w:t>Endringslogg</w:t>
      </w:r>
      <w:bookmarkEnd w:id="2"/>
    </w:p>
    <w:tbl>
      <w:tblPr>
        <w:tblStyle w:val="Tabellrutenett"/>
        <w:tblW w:w="0" w:type="auto"/>
        <w:tblLook w:val="04A0"/>
      </w:tblPr>
      <w:tblGrid>
        <w:gridCol w:w="1329"/>
        <w:gridCol w:w="5158"/>
        <w:gridCol w:w="1075"/>
        <w:gridCol w:w="2587"/>
      </w:tblGrid>
      <w:tr w:rsidR="00C672A4" w:rsidRPr="007D7BCA" w:rsidTr="00647B8C">
        <w:trPr>
          <w:cantSplit/>
          <w:tblHeader/>
        </w:trPr>
        <w:tc>
          <w:tcPr>
            <w:tcW w:w="1329" w:type="dxa"/>
            <w:shd w:val="clear" w:color="auto" w:fill="808080" w:themeFill="background1" w:themeFillShade="80"/>
          </w:tcPr>
          <w:p w:rsidR="00C672A4" w:rsidRPr="007D7BCA" w:rsidRDefault="00C672A4" w:rsidP="00647B8C">
            <w:pPr>
              <w:rPr>
                <w:rFonts w:cs="Arial"/>
                <w:b/>
                <w:color w:val="FFFFFF" w:themeColor="background1"/>
                <w:sz w:val="22"/>
              </w:rPr>
            </w:pPr>
            <w:r w:rsidRPr="007D7BCA">
              <w:rPr>
                <w:rFonts w:cs="Arial"/>
                <w:b/>
                <w:color w:val="FFFFFF" w:themeColor="background1"/>
                <w:sz w:val="22"/>
              </w:rPr>
              <w:t>Dato</w:t>
            </w:r>
          </w:p>
        </w:tc>
        <w:tc>
          <w:tcPr>
            <w:tcW w:w="5158" w:type="dxa"/>
            <w:shd w:val="clear" w:color="auto" w:fill="808080" w:themeFill="background1" w:themeFillShade="80"/>
          </w:tcPr>
          <w:p w:rsidR="00C672A4" w:rsidRPr="007D7BCA" w:rsidRDefault="00C672A4" w:rsidP="00647B8C">
            <w:pPr>
              <w:rPr>
                <w:rFonts w:cs="Arial"/>
                <w:b/>
                <w:color w:val="FFFFFF" w:themeColor="background1"/>
                <w:sz w:val="22"/>
              </w:rPr>
            </w:pPr>
            <w:r w:rsidRPr="007D7BCA">
              <w:rPr>
                <w:rFonts w:cs="Arial"/>
                <w:b/>
                <w:color w:val="FFFFFF" w:themeColor="background1"/>
                <w:sz w:val="22"/>
              </w:rPr>
              <w:t>Forklaring/endring</w:t>
            </w:r>
          </w:p>
        </w:tc>
        <w:tc>
          <w:tcPr>
            <w:tcW w:w="1075" w:type="dxa"/>
            <w:shd w:val="clear" w:color="auto" w:fill="808080" w:themeFill="background1" w:themeFillShade="80"/>
          </w:tcPr>
          <w:p w:rsidR="00C672A4" w:rsidRPr="007D7BCA" w:rsidRDefault="00C672A4" w:rsidP="00647B8C">
            <w:pPr>
              <w:rPr>
                <w:rFonts w:cs="Arial"/>
                <w:b/>
                <w:color w:val="FFFFFF" w:themeColor="background1"/>
                <w:sz w:val="22"/>
              </w:rPr>
            </w:pPr>
            <w:r w:rsidRPr="007D7BCA">
              <w:rPr>
                <w:rFonts w:cs="Arial"/>
                <w:b/>
                <w:color w:val="FFFFFF" w:themeColor="background1"/>
                <w:sz w:val="22"/>
              </w:rPr>
              <w:t>Versjon</w:t>
            </w:r>
          </w:p>
        </w:tc>
        <w:tc>
          <w:tcPr>
            <w:tcW w:w="2587" w:type="dxa"/>
            <w:shd w:val="clear" w:color="auto" w:fill="808080" w:themeFill="background1" w:themeFillShade="80"/>
          </w:tcPr>
          <w:p w:rsidR="00C672A4" w:rsidRPr="007D7BCA" w:rsidRDefault="00C672A4" w:rsidP="00647B8C">
            <w:pPr>
              <w:rPr>
                <w:rFonts w:cs="Arial"/>
                <w:b/>
                <w:color w:val="FFFFFF" w:themeColor="background1"/>
                <w:sz w:val="22"/>
              </w:rPr>
            </w:pPr>
            <w:r w:rsidRPr="007D7BCA">
              <w:rPr>
                <w:rFonts w:cs="Arial"/>
                <w:b/>
                <w:color w:val="FFFFFF" w:themeColor="background1"/>
                <w:sz w:val="22"/>
              </w:rPr>
              <w:t>Ansvarlig</w:t>
            </w:r>
          </w:p>
        </w:tc>
      </w:tr>
      <w:tr w:rsidR="00C672A4" w:rsidRPr="007D7BCA" w:rsidTr="00392DDF">
        <w:trPr>
          <w:cantSplit/>
          <w:trHeight w:val="146"/>
          <w:tblHeader/>
        </w:trPr>
        <w:tc>
          <w:tcPr>
            <w:tcW w:w="1329" w:type="dxa"/>
          </w:tcPr>
          <w:p w:rsidR="00C672A4" w:rsidRPr="007D7BCA" w:rsidRDefault="00392DDF" w:rsidP="00647B8C">
            <w:pPr>
              <w:rPr>
                <w:rFonts w:cs="Arial"/>
                <w:szCs w:val="20"/>
              </w:rPr>
            </w:pPr>
            <w:r>
              <w:rPr>
                <w:rFonts w:cs="Arial"/>
                <w:szCs w:val="20"/>
              </w:rPr>
              <w:t>06.05.2015</w:t>
            </w:r>
          </w:p>
        </w:tc>
        <w:tc>
          <w:tcPr>
            <w:tcW w:w="5158" w:type="dxa"/>
          </w:tcPr>
          <w:p w:rsidR="00C672A4" w:rsidRPr="007D7BCA" w:rsidRDefault="00392DDF" w:rsidP="00647B8C">
            <w:pPr>
              <w:rPr>
                <w:rFonts w:cs="Arial"/>
                <w:szCs w:val="20"/>
              </w:rPr>
            </w:pPr>
            <w:r>
              <w:rPr>
                <w:rFonts w:cs="Arial"/>
                <w:szCs w:val="20"/>
              </w:rPr>
              <w:t>Oppretting</w:t>
            </w:r>
          </w:p>
        </w:tc>
        <w:tc>
          <w:tcPr>
            <w:tcW w:w="1075" w:type="dxa"/>
          </w:tcPr>
          <w:p w:rsidR="00C672A4" w:rsidRPr="007D7BCA" w:rsidRDefault="00B32EBE" w:rsidP="00647B8C">
            <w:pPr>
              <w:rPr>
                <w:rFonts w:cs="Arial"/>
                <w:szCs w:val="20"/>
              </w:rPr>
            </w:pPr>
            <w:r>
              <w:rPr>
                <w:rFonts w:cs="Arial"/>
                <w:szCs w:val="20"/>
              </w:rPr>
              <w:t>0.1</w:t>
            </w:r>
          </w:p>
        </w:tc>
        <w:tc>
          <w:tcPr>
            <w:tcW w:w="2587" w:type="dxa"/>
          </w:tcPr>
          <w:p w:rsidR="00C672A4" w:rsidRPr="007D7BCA" w:rsidRDefault="00571D60" w:rsidP="00647B8C">
            <w:pPr>
              <w:rPr>
                <w:rFonts w:cs="Arial"/>
                <w:szCs w:val="20"/>
              </w:rPr>
            </w:pPr>
            <w:r>
              <w:rPr>
                <w:rFonts w:cs="Arial"/>
                <w:szCs w:val="20"/>
              </w:rPr>
              <w:t>DW</w:t>
            </w:r>
          </w:p>
        </w:tc>
      </w:tr>
      <w:tr w:rsidR="00C335EA" w:rsidRPr="007D7BCA" w:rsidTr="00647B8C">
        <w:trPr>
          <w:cantSplit/>
          <w:tblHeader/>
        </w:trPr>
        <w:tc>
          <w:tcPr>
            <w:tcW w:w="1329" w:type="dxa"/>
          </w:tcPr>
          <w:p w:rsidR="00C335EA" w:rsidRDefault="00C335EA" w:rsidP="00647B8C">
            <w:pPr>
              <w:rPr>
                <w:rFonts w:cs="Arial"/>
                <w:szCs w:val="20"/>
              </w:rPr>
            </w:pPr>
          </w:p>
        </w:tc>
        <w:tc>
          <w:tcPr>
            <w:tcW w:w="5158" w:type="dxa"/>
          </w:tcPr>
          <w:p w:rsidR="00C335EA" w:rsidRDefault="00C335EA" w:rsidP="00647B8C">
            <w:pPr>
              <w:rPr>
                <w:rFonts w:cs="Arial"/>
                <w:szCs w:val="20"/>
              </w:rPr>
            </w:pPr>
          </w:p>
        </w:tc>
        <w:tc>
          <w:tcPr>
            <w:tcW w:w="1075" w:type="dxa"/>
          </w:tcPr>
          <w:p w:rsidR="00C335EA" w:rsidRDefault="00C335EA" w:rsidP="00647B8C">
            <w:pPr>
              <w:rPr>
                <w:rFonts w:cs="Arial"/>
                <w:szCs w:val="20"/>
              </w:rPr>
            </w:pPr>
          </w:p>
        </w:tc>
        <w:tc>
          <w:tcPr>
            <w:tcW w:w="2587" w:type="dxa"/>
          </w:tcPr>
          <w:p w:rsidR="00821A57" w:rsidRDefault="00821A57" w:rsidP="00647B8C">
            <w:pPr>
              <w:rPr>
                <w:rFonts w:cs="Arial"/>
                <w:szCs w:val="20"/>
              </w:rPr>
            </w:pPr>
          </w:p>
        </w:tc>
      </w:tr>
      <w:tr w:rsidR="00821A57" w:rsidRPr="007D7BCA" w:rsidTr="00647B8C">
        <w:trPr>
          <w:cantSplit/>
          <w:tblHeader/>
        </w:trPr>
        <w:tc>
          <w:tcPr>
            <w:tcW w:w="1329" w:type="dxa"/>
          </w:tcPr>
          <w:p w:rsidR="00821A57" w:rsidRDefault="00821A57" w:rsidP="00647B8C">
            <w:pPr>
              <w:rPr>
                <w:rFonts w:cs="Arial"/>
                <w:szCs w:val="20"/>
              </w:rPr>
            </w:pPr>
          </w:p>
        </w:tc>
        <w:tc>
          <w:tcPr>
            <w:tcW w:w="5158" w:type="dxa"/>
          </w:tcPr>
          <w:p w:rsidR="00821A57" w:rsidRDefault="00821A57" w:rsidP="00647B8C">
            <w:pPr>
              <w:rPr>
                <w:rFonts w:cs="Arial"/>
                <w:szCs w:val="20"/>
              </w:rPr>
            </w:pPr>
          </w:p>
        </w:tc>
        <w:tc>
          <w:tcPr>
            <w:tcW w:w="1075" w:type="dxa"/>
          </w:tcPr>
          <w:p w:rsidR="00821A57" w:rsidRDefault="00821A57" w:rsidP="00647B8C">
            <w:pPr>
              <w:rPr>
                <w:rFonts w:cs="Arial"/>
                <w:szCs w:val="20"/>
              </w:rPr>
            </w:pPr>
          </w:p>
        </w:tc>
        <w:tc>
          <w:tcPr>
            <w:tcW w:w="2587" w:type="dxa"/>
          </w:tcPr>
          <w:p w:rsidR="00821A57" w:rsidRDefault="00821A57" w:rsidP="00647B8C">
            <w:pPr>
              <w:rPr>
                <w:rFonts w:cs="Arial"/>
                <w:szCs w:val="20"/>
              </w:rPr>
            </w:pPr>
          </w:p>
        </w:tc>
      </w:tr>
    </w:tbl>
    <w:p w:rsidR="008A7D7D" w:rsidRDefault="008A7D7D">
      <w:r>
        <w:br w:type="page"/>
      </w:r>
    </w:p>
    <w:p w:rsidR="005C6E5F" w:rsidRDefault="008A7D7D" w:rsidP="005C6E5F">
      <w:pPr>
        <w:pStyle w:val="Overskrift1"/>
      </w:pPr>
      <w:bookmarkStart w:id="3" w:name="_Toc315902214"/>
      <w:bookmarkStart w:id="4" w:name="_Toc418713643"/>
      <w:r w:rsidRPr="005C6E5F">
        <w:lastRenderedPageBreak/>
        <w:t>Innledning</w:t>
      </w:r>
      <w:bookmarkEnd w:id="3"/>
      <w:bookmarkEnd w:id="4"/>
    </w:p>
    <w:p w:rsidR="00890849" w:rsidRPr="00ED68CB" w:rsidRDefault="00890849" w:rsidP="00890849">
      <w:pPr>
        <w:spacing w:after="0" w:line="240" w:lineRule="auto"/>
        <w:rPr>
          <w:rFonts w:ascii="Calibri" w:eastAsia="Times New Roman" w:hAnsi="Calibri" w:cs="Times New Roman"/>
          <w:color w:val="000000"/>
          <w:sz w:val="24"/>
          <w:szCs w:val="24"/>
          <w:lang w:eastAsia="nb-NO"/>
        </w:rPr>
      </w:pPr>
      <w:r w:rsidRPr="004F1EF6">
        <w:rPr>
          <w:rFonts w:ascii="Calibri" w:eastAsia="Times New Roman" w:hAnsi="Calibri" w:cs="Times New Roman"/>
          <w:color w:val="000000"/>
          <w:sz w:val="24"/>
          <w:szCs w:val="24"/>
          <w:lang w:eastAsia="nb-NO"/>
        </w:rPr>
        <w:t xml:space="preserve">Beredskapsorganisasjonen er i funksjon fra </w:t>
      </w:r>
      <w:r w:rsidR="00392DDF">
        <w:rPr>
          <w:rFonts w:ascii="Calibri" w:eastAsia="Times New Roman" w:hAnsi="Calibri" w:cs="Times New Roman"/>
          <w:color w:val="000000"/>
          <w:sz w:val="24"/>
          <w:szCs w:val="24"/>
          <w:lang w:eastAsia="nb-NO"/>
        </w:rPr>
        <w:t>7.6 til 4.7</w:t>
      </w:r>
    </w:p>
    <w:p w:rsidR="00890849" w:rsidRPr="004F1EF6" w:rsidRDefault="00890849" w:rsidP="00890849">
      <w:pPr>
        <w:spacing w:after="0" w:line="240" w:lineRule="auto"/>
        <w:ind w:left="709"/>
        <w:rPr>
          <w:rFonts w:ascii="Calibri" w:eastAsia="Times New Roman" w:hAnsi="Calibri" w:cs="Times New Roman"/>
          <w:b/>
          <w:color w:val="FF0000"/>
          <w:sz w:val="24"/>
          <w:szCs w:val="24"/>
          <w:u w:val="single"/>
          <w:lang w:eastAsia="nb-NO"/>
        </w:rPr>
      </w:pPr>
      <w:r w:rsidRPr="004F1EF6">
        <w:rPr>
          <w:rFonts w:ascii="Calibri" w:eastAsia="Times New Roman" w:hAnsi="Calibri" w:cs="Times New Roman"/>
          <w:b/>
          <w:color w:val="FF0000"/>
          <w:sz w:val="24"/>
          <w:szCs w:val="24"/>
          <w:u w:val="single"/>
          <w:lang w:eastAsia="nb-NO"/>
        </w:rPr>
        <w:t>Varsling av ulykker</w:t>
      </w:r>
      <w:r w:rsidRPr="00890849">
        <w:rPr>
          <w:rFonts w:ascii="Calibri" w:eastAsia="Times New Roman" w:hAnsi="Calibri" w:cs="Times New Roman"/>
          <w:b/>
          <w:color w:val="FF0000"/>
          <w:sz w:val="24"/>
          <w:szCs w:val="24"/>
          <w:u w:val="single"/>
          <w:lang w:eastAsia="nb-NO"/>
        </w:rPr>
        <w:t xml:space="preserve"> hvor leirdeltakere eller besøkende</w:t>
      </w:r>
      <w:r>
        <w:rPr>
          <w:rFonts w:ascii="Calibri" w:eastAsia="Times New Roman" w:hAnsi="Calibri" w:cs="Times New Roman"/>
          <w:color w:val="000000"/>
          <w:sz w:val="24"/>
          <w:szCs w:val="24"/>
          <w:lang w:eastAsia="nb-NO"/>
        </w:rPr>
        <w:t xml:space="preserve"> </w:t>
      </w:r>
      <w:r w:rsidRPr="00890849">
        <w:rPr>
          <w:rFonts w:ascii="Calibri" w:eastAsia="Times New Roman" w:hAnsi="Calibri" w:cs="Times New Roman"/>
          <w:b/>
          <w:color w:val="FF0000"/>
          <w:sz w:val="24"/>
          <w:szCs w:val="24"/>
          <w:u w:val="single"/>
          <w:lang w:eastAsia="nb-NO"/>
        </w:rPr>
        <w:t>i leir er involvert</w:t>
      </w:r>
      <w:r w:rsidRPr="004F1EF6">
        <w:rPr>
          <w:rFonts w:ascii="Calibri" w:eastAsia="Times New Roman" w:hAnsi="Calibri" w:cs="Times New Roman"/>
          <w:b/>
          <w:color w:val="FF0000"/>
          <w:sz w:val="24"/>
          <w:szCs w:val="24"/>
          <w:u w:val="single"/>
          <w:lang w:eastAsia="nb-NO"/>
        </w:rPr>
        <w:t>:</w:t>
      </w:r>
    </w:p>
    <w:p w:rsidR="00890849" w:rsidRPr="00890849" w:rsidRDefault="00890849" w:rsidP="00890849">
      <w:pPr>
        <w:spacing w:after="0" w:line="240" w:lineRule="auto"/>
        <w:rPr>
          <w:rFonts w:ascii="Calibri" w:eastAsia="Times New Roman" w:hAnsi="Calibri" w:cs="Times New Roman"/>
          <w:b/>
          <w:color w:val="FF0000"/>
          <w:sz w:val="24"/>
          <w:szCs w:val="24"/>
          <w:u w:val="single"/>
          <w:lang w:eastAsia="nb-NO"/>
        </w:rPr>
      </w:pPr>
    </w:p>
    <w:p w:rsidR="00890849" w:rsidRPr="00890849" w:rsidRDefault="00890849" w:rsidP="00890849">
      <w:pPr>
        <w:pStyle w:val="Listeavsnitt"/>
        <w:numPr>
          <w:ilvl w:val="0"/>
          <w:numId w:val="9"/>
        </w:numPr>
        <w:spacing w:after="0" w:line="240" w:lineRule="auto"/>
        <w:rPr>
          <w:rFonts w:ascii="Times New Roman" w:eastAsia="Times New Roman" w:hAnsi="Times New Roman" w:cs="Times New Roman"/>
          <w:sz w:val="24"/>
          <w:szCs w:val="24"/>
          <w:lang w:eastAsia="nb-NO"/>
        </w:rPr>
      </w:pPr>
      <w:r w:rsidRPr="00890849">
        <w:rPr>
          <w:rFonts w:ascii="Calibri" w:eastAsia="Times New Roman" w:hAnsi="Calibri" w:cs="Times New Roman"/>
          <w:color w:val="000000"/>
          <w:sz w:val="24"/>
          <w:szCs w:val="24"/>
          <w:lang w:eastAsia="nb-NO"/>
        </w:rPr>
        <w:t>Ved livstruende ulykker skal vanlig nødnummer 110 Brann – 112 Politi – 113 AMK</w:t>
      </w:r>
      <w:r>
        <w:rPr>
          <w:rFonts w:ascii="Calibri" w:eastAsia="Times New Roman" w:hAnsi="Calibri" w:cs="Times New Roman"/>
          <w:color w:val="000000"/>
          <w:sz w:val="24"/>
          <w:szCs w:val="24"/>
          <w:lang w:eastAsia="nb-NO"/>
        </w:rPr>
        <w:t xml:space="preserve"> brukes.</w:t>
      </w:r>
    </w:p>
    <w:p w:rsidR="00890849" w:rsidRPr="00890849" w:rsidRDefault="00890849" w:rsidP="00890849">
      <w:pPr>
        <w:pStyle w:val="Listeavsnitt"/>
        <w:numPr>
          <w:ilvl w:val="0"/>
          <w:numId w:val="9"/>
        </w:numPr>
        <w:spacing w:after="0" w:line="240" w:lineRule="auto"/>
        <w:rPr>
          <w:rFonts w:ascii="Times New Roman" w:eastAsia="Times New Roman" w:hAnsi="Times New Roman" w:cs="Times New Roman"/>
          <w:sz w:val="24"/>
          <w:szCs w:val="24"/>
          <w:lang w:eastAsia="nb-NO"/>
        </w:rPr>
      </w:pPr>
      <w:r w:rsidRPr="00890849">
        <w:rPr>
          <w:rFonts w:ascii="Calibri" w:eastAsia="Times New Roman" w:hAnsi="Calibri" w:cs="Times New Roman"/>
          <w:color w:val="000000"/>
          <w:sz w:val="24"/>
          <w:szCs w:val="24"/>
          <w:lang w:eastAsia="nb-NO"/>
        </w:rPr>
        <w:t xml:space="preserve">Etter dette ringes </w:t>
      </w:r>
      <w:r w:rsidR="00647B8C">
        <w:rPr>
          <w:rFonts w:ascii="Calibri" w:eastAsia="Times New Roman" w:hAnsi="Calibri" w:cs="Times New Roman"/>
          <w:color w:val="000000"/>
          <w:sz w:val="24"/>
          <w:szCs w:val="24"/>
          <w:lang w:eastAsia="nb-NO"/>
        </w:rPr>
        <w:t>leirens beredskapstelefon</w:t>
      </w:r>
      <w:r w:rsidRPr="00890849">
        <w:rPr>
          <w:rFonts w:ascii="Calibri" w:eastAsia="Times New Roman" w:hAnsi="Calibri" w:cs="Times New Roman"/>
          <w:color w:val="000000"/>
          <w:sz w:val="24"/>
          <w:szCs w:val="24"/>
          <w:lang w:eastAsia="nb-NO"/>
        </w:rPr>
        <w:t xml:space="preserve"> </w:t>
      </w:r>
      <w:r>
        <w:rPr>
          <w:rFonts w:ascii="Calibri" w:eastAsia="Times New Roman" w:hAnsi="Calibri" w:cs="Times New Roman"/>
          <w:color w:val="000000"/>
          <w:sz w:val="24"/>
          <w:szCs w:val="24"/>
          <w:lang w:eastAsia="nb-NO"/>
        </w:rPr>
        <w:t>936 50 831</w:t>
      </w:r>
      <w:r w:rsidRPr="00890849">
        <w:rPr>
          <w:rFonts w:ascii="Calibri" w:eastAsia="Times New Roman" w:hAnsi="Calibri" w:cs="Times New Roman"/>
          <w:color w:val="000000"/>
          <w:sz w:val="24"/>
          <w:szCs w:val="24"/>
          <w:lang w:eastAsia="nb-NO"/>
        </w:rPr>
        <w:t>.</w:t>
      </w:r>
    </w:p>
    <w:p w:rsidR="00890849" w:rsidRPr="00890849" w:rsidRDefault="00890849" w:rsidP="00890849">
      <w:pPr>
        <w:pStyle w:val="Listeavsnitt"/>
        <w:numPr>
          <w:ilvl w:val="0"/>
          <w:numId w:val="9"/>
        </w:numPr>
        <w:spacing w:after="0" w:line="240" w:lineRule="auto"/>
        <w:rPr>
          <w:rFonts w:ascii="Times New Roman" w:eastAsia="Times New Roman" w:hAnsi="Times New Roman" w:cs="Times New Roman"/>
          <w:sz w:val="24"/>
          <w:szCs w:val="24"/>
          <w:lang w:eastAsia="nb-NO"/>
        </w:rPr>
      </w:pPr>
      <w:r>
        <w:rPr>
          <w:rFonts w:ascii="Calibri" w:eastAsia="Times New Roman" w:hAnsi="Calibri" w:cs="Times New Roman"/>
          <w:color w:val="000000"/>
          <w:sz w:val="24"/>
          <w:szCs w:val="24"/>
          <w:lang w:eastAsia="nb-NO"/>
        </w:rPr>
        <w:t xml:space="preserve">Ikke livstruende ulykker skal varsles til </w:t>
      </w:r>
      <w:r w:rsidR="00647B8C">
        <w:rPr>
          <w:rFonts w:ascii="Calibri" w:eastAsia="Times New Roman" w:hAnsi="Calibri" w:cs="Times New Roman"/>
          <w:color w:val="000000"/>
          <w:sz w:val="24"/>
          <w:szCs w:val="24"/>
          <w:lang w:eastAsia="nb-NO"/>
        </w:rPr>
        <w:t>leirens beredskapstelefon</w:t>
      </w:r>
      <w:r w:rsidR="00392DDF">
        <w:rPr>
          <w:rFonts w:ascii="Calibri" w:eastAsia="Times New Roman" w:hAnsi="Calibri" w:cs="Times New Roman"/>
          <w:color w:val="000000"/>
          <w:sz w:val="24"/>
          <w:szCs w:val="24"/>
          <w:lang w:eastAsia="nb-NO"/>
        </w:rPr>
        <w:t xml:space="preserve"> 936 50 831</w:t>
      </w:r>
      <w:r>
        <w:rPr>
          <w:rFonts w:ascii="Calibri" w:eastAsia="Times New Roman" w:hAnsi="Calibri" w:cs="Times New Roman"/>
          <w:color w:val="000000"/>
          <w:sz w:val="24"/>
          <w:szCs w:val="24"/>
          <w:lang w:eastAsia="nb-NO"/>
        </w:rPr>
        <w:t>.</w:t>
      </w:r>
    </w:p>
    <w:p w:rsidR="00890849" w:rsidRPr="004F1EF6" w:rsidRDefault="00890849" w:rsidP="00890849">
      <w:pPr>
        <w:spacing w:after="240" w:line="240" w:lineRule="auto"/>
        <w:rPr>
          <w:rFonts w:ascii="Times New Roman" w:eastAsia="Times New Roman" w:hAnsi="Times New Roman" w:cs="Times New Roman"/>
          <w:sz w:val="24"/>
          <w:szCs w:val="24"/>
          <w:lang w:eastAsia="nb-NO"/>
        </w:rPr>
      </w:pPr>
    </w:p>
    <w:p w:rsidR="00990ACA" w:rsidRDefault="00C7714C" w:rsidP="00990ACA">
      <w:pPr>
        <w:pStyle w:val="Overskrift3"/>
        <w:rPr>
          <w:rFonts w:eastAsia="Times New Roman"/>
          <w:lang w:eastAsia="nb-NO"/>
        </w:rPr>
      </w:pPr>
      <w:bookmarkStart w:id="5" w:name="_Toc418713644"/>
      <w:r w:rsidRPr="004F1EF6">
        <w:rPr>
          <w:rFonts w:eastAsia="Times New Roman"/>
          <w:lang w:eastAsia="nb-NO"/>
        </w:rPr>
        <w:t>Leirens navn:</w:t>
      </w:r>
      <w:bookmarkEnd w:id="5"/>
      <w:r w:rsidRPr="004F1EF6">
        <w:rPr>
          <w:rFonts w:eastAsia="Times New Roman"/>
          <w:lang w:eastAsia="nb-NO"/>
        </w:rPr>
        <w:t xml:space="preserve"> </w:t>
      </w:r>
    </w:p>
    <w:p w:rsidR="00C7714C" w:rsidRPr="004F1EF6" w:rsidRDefault="00392DDF" w:rsidP="00C7714C">
      <w:pPr>
        <w:spacing w:after="0" w:line="240" w:lineRule="auto"/>
        <w:rPr>
          <w:rFonts w:ascii="Times New Roman" w:eastAsia="Times New Roman" w:hAnsi="Times New Roman" w:cs="Times New Roman"/>
          <w:sz w:val="24"/>
          <w:szCs w:val="24"/>
          <w:lang w:eastAsia="nb-NO"/>
        </w:rPr>
      </w:pPr>
      <w:r>
        <w:rPr>
          <w:rFonts w:ascii="Calibri" w:eastAsia="Times New Roman" w:hAnsi="Calibri" w:cs="Times New Roman"/>
          <w:color w:val="000000"/>
          <w:sz w:val="24"/>
          <w:szCs w:val="24"/>
          <w:lang w:eastAsia="nb-NO"/>
        </w:rPr>
        <w:t>Kretsleir 2015 Oggevatn</w:t>
      </w:r>
    </w:p>
    <w:p w:rsidR="00C7714C" w:rsidRDefault="00C7714C" w:rsidP="00890849">
      <w:pPr>
        <w:spacing w:after="0" w:line="240" w:lineRule="auto"/>
        <w:rPr>
          <w:rFonts w:ascii="Calibri" w:eastAsia="Times New Roman" w:hAnsi="Calibri" w:cs="Times New Roman"/>
          <w:color w:val="000000"/>
          <w:sz w:val="24"/>
          <w:szCs w:val="24"/>
          <w:u w:val="single"/>
          <w:lang w:eastAsia="nb-NO"/>
        </w:rPr>
      </w:pPr>
    </w:p>
    <w:p w:rsidR="00990ACA" w:rsidRDefault="00890849" w:rsidP="00990ACA">
      <w:pPr>
        <w:pStyle w:val="Overskrift3"/>
        <w:rPr>
          <w:rFonts w:eastAsia="Times New Roman"/>
          <w:lang w:eastAsia="nb-NO"/>
        </w:rPr>
      </w:pPr>
      <w:bookmarkStart w:id="6" w:name="_Toc418713645"/>
      <w:r>
        <w:rPr>
          <w:rFonts w:eastAsia="Times New Roman"/>
          <w:lang w:eastAsia="nb-NO"/>
        </w:rPr>
        <w:t xml:space="preserve">Leirens </w:t>
      </w:r>
      <w:r w:rsidR="00990ACA">
        <w:rPr>
          <w:rFonts w:eastAsia="Times New Roman"/>
          <w:lang w:eastAsia="nb-NO"/>
        </w:rPr>
        <w:t>adresse</w:t>
      </w:r>
      <w:bookmarkEnd w:id="6"/>
    </w:p>
    <w:p w:rsidR="00C7714C" w:rsidRDefault="005574F1" w:rsidP="00890849">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Kretsleir oggevatn</w:t>
      </w:r>
    </w:p>
    <w:p w:rsidR="005574F1" w:rsidRDefault="005574F1" w:rsidP="00890849">
      <w:pPr>
        <w:spacing w:after="0" w:line="240" w:lineRule="auto"/>
        <w:rPr>
          <w:rFonts w:ascii="Verdana" w:hAnsi="Verdana"/>
          <w:color w:val="000000"/>
          <w:sz w:val="17"/>
          <w:szCs w:val="17"/>
          <w:shd w:val="clear" w:color="auto" w:fill="FFFFFF"/>
        </w:rPr>
      </w:pPr>
      <w:r>
        <w:rPr>
          <w:rFonts w:ascii="Verdana" w:hAnsi="Verdana"/>
          <w:color w:val="000000"/>
          <w:sz w:val="17"/>
          <w:szCs w:val="17"/>
          <w:shd w:val="clear" w:color="auto" w:fill="FFFFFF"/>
        </w:rPr>
        <w:t>28/1/1</w:t>
      </w:r>
    </w:p>
    <w:p w:rsidR="005574F1" w:rsidRDefault="005574F1" w:rsidP="00890849">
      <w:pPr>
        <w:spacing w:after="0" w:line="240" w:lineRule="auto"/>
        <w:rPr>
          <w:rFonts w:ascii="Calibri" w:eastAsia="Times New Roman" w:hAnsi="Calibri" w:cs="Times New Roman"/>
          <w:color w:val="000000"/>
          <w:sz w:val="24"/>
          <w:szCs w:val="24"/>
          <w:lang w:eastAsia="nb-NO"/>
        </w:rPr>
      </w:pPr>
      <w:r>
        <w:rPr>
          <w:rFonts w:ascii="Verdana" w:hAnsi="Verdana"/>
          <w:color w:val="000000"/>
          <w:sz w:val="17"/>
          <w:szCs w:val="17"/>
          <w:shd w:val="clear" w:color="auto" w:fill="FFFFFF"/>
        </w:rPr>
        <w:t>4730 Vatnestrøm</w:t>
      </w:r>
    </w:p>
    <w:p w:rsidR="005574F1" w:rsidRDefault="00890849" w:rsidP="00990ACA">
      <w:pPr>
        <w:pStyle w:val="Overskrift3"/>
        <w:rPr>
          <w:rFonts w:eastAsia="Times New Roman"/>
          <w:lang w:eastAsia="nb-NO"/>
        </w:rPr>
      </w:pPr>
      <w:bookmarkStart w:id="7" w:name="_Toc418713646"/>
      <w:r w:rsidRPr="004F1EF6">
        <w:rPr>
          <w:rFonts w:eastAsia="Times New Roman"/>
          <w:lang w:eastAsia="nb-NO"/>
        </w:rPr>
        <w:t>Koordinater til helikopter landingsplass:</w:t>
      </w:r>
      <w:bookmarkEnd w:id="7"/>
      <w:r w:rsidR="00C7714C">
        <w:rPr>
          <w:rFonts w:eastAsia="Times New Roman"/>
          <w:lang w:eastAsia="nb-NO"/>
        </w:rPr>
        <w:t xml:space="preserve"> </w:t>
      </w:r>
    </w:p>
    <w:p w:rsidR="003C11F3" w:rsidRDefault="005574F1" w:rsidP="003C11F3">
      <w:pPr>
        <w:pStyle w:val="Overskrift3"/>
        <w:numPr>
          <w:ilvl w:val="0"/>
          <w:numId w:val="0"/>
        </w:numPr>
        <w:rPr>
          <w:rFonts w:ascii="Verdana" w:hAnsi="Verdana" w:cs="Arial"/>
          <w:b w:val="0"/>
          <w:color w:val="auto"/>
          <w:szCs w:val="20"/>
        </w:rPr>
      </w:pPr>
      <w:bookmarkStart w:id="8" w:name="_Toc418713647"/>
      <w:r>
        <w:rPr>
          <w:rFonts w:ascii="Verdana" w:hAnsi="Verdana" w:cs="Arial"/>
          <w:b w:val="0"/>
          <w:color w:val="auto"/>
          <w:szCs w:val="20"/>
        </w:rPr>
        <w:t>EU 89 UTM sone 32</w:t>
      </w:r>
      <w:bookmarkStart w:id="9" w:name="_Toc418713648"/>
      <w:bookmarkEnd w:id="8"/>
    </w:p>
    <w:p w:rsidR="00890849" w:rsidRDefault="005574F1" w:rsidP="003C11F3">
      <w:pPr>
        <w:pStyle w:val="Overskrift3"/>
        <w:numPr>
          <w:ilvl w:val="0"/>
          <w:numId w:val="0"/>
        </w:numPr>
        <w:rPr>
          <w:rFonts w:ascii="Verdana" w:hAnsi="Verdana" w:cs="Arial"/>
          <w:b w:val="0"/>
          <w:color w:val="auto"/>
          <w:szCs w:val="20"/>
        </w:rPr>
      </w:pPr>
      <w:r>
        <w:rPr>
          <w:rFonts w:ascii="Verdana" w:hAnsi="Verdana" w:cs="Arial"/>
          <w:b w:val="0"/>
          <w:color w:val="auto"/>
          <w:szCs w:val="20"/>
        </w:rPr>
        <w:t xml:space="preserve">Øst </w:t>
      </w:r>
      <w:r w:rsidRPr="005574F1">
        <w:rPr>
          <w:rFonts w:ascii="Verdana" w:hAnsi="Verdana" w:cs="Arial"/>
          <w:b w:val="0"/>
          <w:color w:val="auto"/>
          <w:szCs w:val="20"/>
        </w:rPr>
        <w:t>447679.992</w:t>
      </w:r>
      <w:bookmarkEnd w:id="9"/>
    </w:p>
    <w:p w:rsidR="005574F1" w:rsidRPr="005574F1" w:rsidRDefault="005574F1" w:rsidP="003C11F3">
      <w:r>
        <w:rPr>
          <w:rFonts w:cs="Arial"/>
          <w:szCs w:val="20"/>
        </w:rPr>
        <w:t xml:space="preserve">Nord </w:t>
      </w:r>
      <w:r w:rsidRPr="005574F1">
        <w:rPr>
          <w:rFonts w:cs="Arial"/>
          <w:szCs w:val="20"/>
        </w:rPr>
        <w:t>6470443.004</w:t>
      </w:r>
    </w:p>
    <w:p w:rsidR="00990ACA" w:rsidRDefault="00990ACA" w:rsidP="005574F1">
      <w:pPr>
        <w:pStyle w:val="Overskrift3"/>
        <w:numPr>
          <w:ilvl w:val="0"/>
          <w:numId w:val="0"/>
        </w:numPr>
        <w:rPr>
          <w:rFonts w:eastAsia="Times New Roman"/>
          <w:lang w:eastAsia="nb-NO"/>
        </w:rPr>
      </w:pPr>
      <w:bookmarkStart w:id="10" w:name="_Toc418713649"/>
      <w:r>
        <w:rPr>
          <w:rFonts w:eastAsia="Times New Roman"/>
          <w:lang w:eastAsia="nb-NO"/>
        </w:rPr>
        <w:t>Antall deltakere</w:t>
      </w:r>
      <w:bookmarkEnd w:id="10"/>
    </w:p>
    <w:p w:rsidR="00FE3916" w:rsidRPr="00FE3916" w:rsidRDefault="00FE3916" w:rsidP="00FE3916">
      <w:pPr>
        <w:rPr>
          <w:lang w:eastAsia="nb-NO"/>
        </w:rPr>
      </w:pPr>
      <w:r>
        <w:rPr>
          <w:lang w:eastAsia="nb-NO"/>
        </w:rPr>
        <w:t>Totalt xxx deltakere på leiren.</w:t>
      </w:r>
    </w:p>
    <w:tbl>
      <w:tblPr>
        <w:tblW w:w="5000" w:type="pct"/>
        <w:tblCellMar>
          <w:top w:w="15" w:type="dxa"/>
          <w:left w:w="15" w:type="dxa"/>
          <w:bottom w:w="15" w:type="dxa"/>
          <w:right w:w="15" w:type="dxa"/>
        </w:tblCellMar>
        <w:tblLook w:val="04A0"/>
      </w:tblPr>
      <w:tblGrid>
        <w:gridCol w:w="4009"/>
        <w:gridCol w:w="2077"/>
        <w:gridCol w:w="177"/>
        <w:gridCol w:w="3042"/>
        <w:gridCol w:w="1051"/>
      </w:tblGrid>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990ACA" w:rsidP="00FE3916">
            <w:pPr>
              <w:spacing w:after="0" w:line="240" w:lineRule="auto"/>
              <w:jc w:val="both"/>
              <w:rPr>
                <w:rFonts w:eastAsia="Times New Roman" w:cs="Arial"/>
                <w:szCs w:val="24"/>
                <w:lang w:eastAsia="nb-NO"/>
              </w:rPr>
            </w:pPr>
            <w:r w:rsidRPr="00990ACA">
              <w:rPr>
                <w:rFonts w:eastAsia="Times New Roman" w:cs="Arial"/>
                <w:b/>
                <w:bCs/>
                <w:color w:val="000000"/>
                <w:szCs w:val="24"/>
                <w:lang w:eastAsia="nb-NO"/>
              </w:rPr>
              <w:t>Nasjonale</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center"/>
              <w:rPr>
                <w:rFonts w:eastAsia="Times New Roman" w:cs="Arial"/>
                <w:szCs w:val="24"/>
                <w:lang w:eastAsia="nb-NO"/>
              </w:rPr>
            </w:pPr>
            <w:r w:rsidRPr="004F1EF6">
              <w:rPr>
                <w:rFonts w:eastAsia="Times New Roman" w:cs="Arial"/>
                <w:color w:val="000000"/>
                <w:szCs w:val="24"/>
                <w:lang w:eastAsia="nb-NO"/>
              </w:rPr>
              <w:t>Pr.18.juni</w:t>
            </w: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b/>
                <w:bCs/>
                <w:i/>
                <w:iCs/>
                <w:color w:val="000000"/>
                <w:szCs w:val="24"/>
                <w:lang w:eastAsia="nb-NO"/>
              </w:rPr>
              <w:t>Internasjonale</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color w:val="000000"/>
                <w:szCs w:val="24"/>
                <w:lang w:eastAsia="nb-NO"/>
              </w:rPr>
              <w:t> </w:t>
            </w:r>
            <w:r w:rsidR="00FE3916" w:rsidRPr="004F1EF6">
              <w:rPr>
                <w:rFonts w:eastAsia="Times New Roman" w:cs="Arial"/>
                <w:color w:val="000000"/>
                <w:szCs w:val="24"/>
                <w:lang w:eastAsia="nb-NO"/>
              </w:rPr>
              <w:t>Pr.18.juni</w:t>
            </w: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 Speidere</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647B8C"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FE3916" w:rsidP="00647B8C">
            <w:pPr>
              <w:spacing w:after="0" w:line="240" w:lineRule="auto"/>
              <w:rPr>
                <w:rFonts w:eastAsia="Times New Roman" w:cs="Arial"/>
                <w:szCs w:val="24"/>
                <w:lang w:eastAsia="nb-NO"/>
              </w:rPr>
            </w:pPr>
            <w:r w:rsidRPr="004F1EF6">
              <w:rPr>
                <w:rFonts w:eastAsia="Times New Roman" w:cs="Arial"/>
                <w:color w:val="000000"/>
                <w:szCs w:val="24"/>
                <w:lang w:eastAsia="nb-NO"/>
              </w:rPr>
              <w:t>Speidere</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color w:val="000000"/>
                <w:szCs w:val="24"/>
                <w:lang w:eastAsia="nb-NO"/>
              </w:rPr>
              <w:t> </w:t>
            </w: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Rovere (fra 16-25år)</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647B8C"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FE3916" w:rsidP="00647B8C">
            <w:pPr>
              <w:spacing w:after="0" w:line="240" w:lineRule="auto"/>
              <w:rPr>
                <w:rFonts w:eastAsia="Times New Roman" w:cs="Arial"/>
                <w:szCs w:val="24"/>
                <w:lang w:eastAsia="nb-NO"/>
              </w:rPr>
            </w:pPr>
            <w:r w:rsidRPr="004F1EF6">
              <w:rPr>
                <w:rFonts w:eastAsia="Times New Roman" w:cs="Arial"/>
                <w:color w:val="000000"/>
                <w:szCs w:val="24"/>
                <w:lang w:eastAsia="nb-NO"/>
              </w:rPr>
              <w:t>Rovere (fra 16-25år)</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Ledere</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color w:val="000000"/>
                <w:szCs w:val="24"/>
                <w:lang w:eastAsia="nb-NO"/>
              </w:rPr>
              <w:t xml:space="preserve">Ledere </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Lederbarn</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color w:val="000000"/>
                <w:szCs w:val="24"/>
                <w:lang w:eastAsia="nb-NO"/>
              </w:rPr>
              <w:t>Lederbarn</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Annet (ledsagere)</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647B8C" w:rsidP="00647B8C">
            <w:pPr>
              <w:spacing w:after="0" w:line="240" w:lineRule="auto"/>
              <w:rPr>
                <w:rFonts w:eastAsia="Times New Roman" w:cs="Arial"/>
                <w:szCs w:val="24"/>
                <w:lang w:eastAsia="nb-NO"/>
              </w:rPr>
            </w:pP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color w:val="000000"/>
                <w:szCs w:val="24"/>
                <w:lang w:eastAsia="nb-NO"/>
              </w:rPr>
              <w:t>Stab</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FE3916" w:rsidP="00647B8C">
            <w:pPr>
              <w:spacing w:after="0" w:line="240" w:lineRule="auto"/>
              <w:rPr>
                <w:rFonts w:eastAsia="Times New Roman" w:cs="Arial"/>
                <w:szCs w:val="24"/>
                <w:lang w:eastAsia="nb-NO"/>
              </w:rPr>
            </w:pPr>
            <w:r w:rsidRPr="004F1EF6">
              <w:rPr>
                <w:rFonts w:eastAsia="Times New Roman" w:cs="Arial"/>
                <w:color w:val="000000"/>
                <w:szCs w:val="24"/>
                <w:lang w:eastAsia="nb-NO"/>
              </w:rPr>
              <w:t>Stab</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r>
      <w:tr w:rsidR="00FE3916" w:rsidRPr="004F1EF6" w:rsidTr="00FE3916">
        <w:trPr>
          <w:trHeight w:val="300"/>
        </w:trPr>
        <w:tc>
          <w:tcPr>
            <w:tcW w:w="2010" w:type="pct"/>
            <w:tcBorders>
              <w:top w:val="single" w:sz="6" w:space="0" w:color="000000"/>
              <w:left w:val="single" w:sz="6" w:space="0" w:color="000000"/>
              <w:bottom w:val="single" w:sz="6" w:space="0" w:color="000000"/>
              <w:right w:val="single" w:sz="4" w:space="0" w:color="auto"/>
            </w:tcBorders>
            <w:shd w:val="clear" w:color="auto" w:fill="FFFFFF"/>
            <w:tcMar>
              <w:top w:w="105" w:type="dxa"/>
              <w:left w:w="75" w:type="dxa"/>
              <w:bottom w:w="105" w:type="dxa"/>
              <w:right w:w="75" w:type="dxa"/>
            </w:tcMar>
            <w:vAlign w:val="bottom"/>
            <w:hideMark/>
          </w:tcPr>
          <w:p w:rsidR="00647B8C" w:rsidRPr="004F1EF6" w:rsidRDefault="00890849" w:rsidP="00FE3916">
            <w:pPr>
              <w:spacing w:after="0" w:line="240" w:lineRule="auto"/>
              <w:jc w:val="both"/>
              <w:rPr>
                <w:rFonts w:eastAsia="Times New Roman" w:cs="Arial"/>
                <w:szCs w:val="24"/>
                <w:lang w:eastAsia="nb-NO"/>
              </w:rPr>
            </w:pPr>
            <w:r w:rsidRPr="004F1EF6">
              <w:rPr>
                <w:rFonts w:eastAsia="Times New Roman" w:cs="Arial"/>
                <w:b/>
                <w:bCs/>
                <w:i/>
                <w:iCs/>
                <w:color w:val="000000"/>
                <w:szCs w:val="24"/>
                <w:lang w:eastAsia="nb-NO"/>
              </w:rPr>
              <w:t>Totalt</w:t>
            </w:r>
            <w:r w:rsidR="00FE3916">
              <w:rPr>
                <w:rFonts w:eastAsia="Times New Roman" w:cs="Arial"/>
                <w:b/>
                <w:bCs/>
                <w:i/>
                <w:iCs/>
                <w:color w:val="000000"/>
                <w:szCs w:val="24"/>
                <w:lang w:eastAsia="nb-NO"/>
              </w:rPr>
              <w:t xml:space="preserve"> nasjonale</w:t>
            </w:r>
          </w:p>
        </w:tc>
        <w:tc>
          <w:tcPr>
            <w:tcW w:w="1077"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647B8C" w:rsidRPr="004F1EF6" w:rsidRDefault="00647B8C" w:rsidP="00FE3916">
            <w:pPr>
              <w:spacing w:after="0" w:line="240" w:lineRule="auto"/>
              <w:jc w:val="center"/>
              <w:rPr>
                <w:rFonts w:eastAsia="Times New Roman" w:cs="Arial"/>
                <w:szCs w:val="24"/>
                <w:lang w:eastAsia="nb-NO"/>
              </w:rPr>
            </w:pPr>
          </w:p>
        </w:tc>
        <w:tc>
          <w:tcPr>
            <w:tcW w:w="160" w:type="pct"/>
            <w:tcBorders>
              <w:left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890849" w:rsidP="00647B8C">
            <w:pPr>
              <w:spacing w:after="0" w:line="240" w:lineRule="auto"/>
              <w:rPr>
                <w:rFonts w:eastAsia="Times New Roman" w:cs="Arial"/>
                <w:szCs w:val="24"/>
                <w:lang w:eastAsia="nb-NO"/>
              </w:rPr>
            </w:pPr>
          </w:p>
        </w:tc>
        <w:tc>
          <w:tcPr>
            <w:tcW w:w="1543" w:type="pct"/>
            <w:tcBorders>
              <w:top w:val="single" w:sz="4" w:space="0" w:color="auto"/>
              <w:left w:val="single" w:sz="4" w:space="0" w:color="auto"/>
              <w:bottom w:val="single" w:sz="4" w:space="0" w:color="auto"/>
              <w:right w:val="single" w:sz="4" w:space="0" w:color="auto"/>
            </w:tcBorders>
            <w:shd w:val="clear" w:color="auto" w:fill="FFFFFF"/>
            <w:tcMar>
              <w:top w:w="105" w:type="dxa"/>
              <w:left w:w="75" w:type="dxa"/>
              <w:bottom w:w="105" w:type="dxa"/>
              <w:right w:w="75" w:type="dxa"/>
            </w:tcMar>
            <w:vAlign w:val="bottom"/>
            <w:hideMark/>
          </w:tcPr>
          <w:p w:rsidR="00890849" w:rsidRPr="004F1EF6" w:rsidRDefault="00FE3916" w:rsidP="00647B8C">
            <w:pPr>
              <w:spacing w:after="0" w:line="240" w:lineRule="auto"/>
              <w:rPr>
                <w:rFonts w:eastAsia="Times New Roman" w:cs="Arial"/>
                <w:szCs w:val="24"/>
                <w:lang w:eastAsia="nb-NO"/>
              </w:rPr>
            </w:pPr>
            <w:r w:rsidRPr="00FE3916">
              <w:rPr>
                <w:rFonts w:eastAsia="Times New Roman" w:cs="Arial"/>
                <w:b/>
                <w:bCs/>
                <w:i/>
                <w:iCs/>
                <w:color w:val="000000"/>
                <w:szCs w:val="24"/>
                <w:lang w:eastAsia="nb-NO"/>
              </w:rPr>
              <w:t>Totalt internasjonale</w:t>
            </w:r>
          </w:p>
        </w:tc>
        <w:tc>
          <w:tcPr>
            <w:tcW w:w="211" w:type="pct"/>
            <w:tcBorders>
              <w:top w:val="single" w:sz="6" w:space="0" w:color="000000"/>
              <w:left w:val="single" w:sz="4" w:space="0" w:color="auto"/>
              <w:bottom w:val="single" w:sz="6" w:space="0" w:color="000000"/>
              <w:right w:val="single" w:sz="6" w:space="0" w:color="000000"/>
            </w:tcBorders>
            <w:shd w:val="clear" w:color="auto" w:fill="FFFFFF"/>
            <w:tcMar>
              <w:top w:w="105" w:type="dxa"/>
              <w:left w:w="75" w:type="dxa"/>
              <w:bottom w:w="105" w:type="dxa"/>
              <w:right w:w="75" w:type="dxa"/>
            </w:tcMar>
            <w:vAlign w:val="bottom"/>
            <w:hideMark/>
          </w:tcPr>
          <w:p w:rsidR="00647B8C" w:rsidRPr="004F1EF6" w:rsidRDefault="00890849" w:rsidP="00647B8C">
            <w:pPr>
              <w:spacing w:after="0" w:line="240" w:lineRule="auto"/>
              <w:rPr>
                <w:rFonts w:eastAsia="Times New Roman" w:cs="Arial"/>
                <w:szCs w:val="24"/>
                <w:lang w:eastAsia="nb-NO"/>
              </w:rPr>
            </w:pPr>
            <w:r w:rsidRPr="004F1EF6">
              <w:rPr>
                <w:rFonts w:eastAsia="Times New Roman" w:cs="Arial"/>
                <w:color w:val="000000"/>
                <w:szCs w:val="24"/>
                <w:lang w:eastAsia="nb-NO"/>
              </w:rPr>
              <w:t> </w:t>
            </w:r>
          </w:p>
        </w:tc>
      </w:tr>
    </w:tbl>
    <w:p w:rsidR="00890849" w:rsidRDefault="00890849" w:rsidP="00890849"/>
    <w:p w:rsidR="00ED68CB" w:rsidRDefault="00ED68CB" w:rsidP="00890849"/>
    <w:p w:rsidR="00ED68CB" w:rsidRDefault="00ED68CB" w:rsidP="00890849"/>
    <w:p w:rsidR="00ED68CB" w:rsidRPr="00890849" w:rsidRDefault="00ED68CB" w:rsidP="00890849"/>
    <w:p w:rsidR="005C6E5F" w:rsidRPr="005C6E5F" w:rsidRDefault="005C6E5F" w:rsidP="005C6E5F">
      <w:pPr>
        <w:pStyle w:val="Overskrift1"/>
      </w:pPr>
      <w:bookmarkStart w:id="11" w:name="_Toc315902215"/>
      <w:bookmarkStart w:id="12" w:name="_Toc418713650"/>
      <w:r>
        <w:lastRenderedPageBreak/>
        <w:t>Formål</w:t>
      </w:r>
      <w:bookmarkEnd w:id="11"/>
      <w:bookmarkEnd w:id="12"/>
    </w:p>
    <w:p w:rsidR="00FE3916" w:rsidRDefault="00FE3916" w:rsidP="00FE3916">
      <w:r>
        <w:t>Beredskapsplanens visjon er å sette leirens deltakere i stand til å håndtere sikkerhetsmessige hendelse i forbindelse med leiren på best mulig måte, for å gi leirdeltakere en best mulig opplevelse ved kritiske hendelser.</w:t>
      </w:r>
    </w:p>
    <w:p w:rsidR="008A7D7D" w:rsidRDefault="00FE3916" w:rsidP="008A7D7D">
      <w:r>
        <w:t>Beredskapsplanen skal gi leirens stab retningslinjer og oversikt over beredskapsorganisering samt tiltak ved hendelser.</w:t>
      </w:r>
    </w:p>
    <w:p w:rsidR="005C6E5F" w:rsidRDefault="005C6E5F" w:rsidP="005C6E5F">
      <w:pPr>
        <w:pStyle w:val="Overskrift1"/>
      </w:pPr>
      <w:bookmarkStart w:id="13" w:name="_Toc315902216"/>
      <w:bookmarkStart w:id="14" w:name="_Toc418713651"/>
      <w:r>
        <w:t>Ansvar</w:t>
      </w:r>
      <w:bookmarkEnd w:id="13"/>
      <w:bookmarkEnd w:id="14"/>
      <w:r>
        <w:t xml:space="preserve"> </w:t>
      </w:r>
    </w:p>
    <w:p w:rsidR="002A5174" w:rsidRDefault="002A5174" w:rsidP="008A7D7D">
      <w:r>
        <w:t xml:space="preserve">Ansvar for beredskap ligger hos </w:t>
      </w:r>
      <w:r w:rsidR="00ED7842">
        <w:t>leirsjef</w:t>
      </w:r>
      <w:r>
        <w:t xml:space="preserve">. </w:t>
      </w:r>
      <w:r w:rsidR="00ED7842">
        <w:t>Leirsjef</w:t>
      </w:r>
      <w:r>
        <w:t xml:space="preserve"> skal sørge for at nødvendige tiltak iverksettes i henhold til </w:t>
      </w:r>
      <w:r w:rsidR="00116FCF">
        <w:t>offentlige</w:t>
      </w:r>
      <w:r w:rsidR="00ED7842">
        <w:t xml:space="preserve"> og </w:t>
      </w:r>
      <w:r w:rsidR="00116FCF">
        <w:t>forbundets</w:t>
      </w:r>
      <w:r w:rsidR="00ED7842">
        <w:t xml:space="preserve"> krav og retningslinjer.</w:t>
      </w:r>
    </w:p>
    <w:p w:rsidR="007D7BCA" w:rsidRDefault="007D7BCA" w:rsidP="007D7BCA">
      <w:pPr>
        <w:pStyle w:val="Overskrift1"/>
      </w:pPr>
      <w:bookmarkStart w:id="15" w:name="_Toc315902217"/>
      <w:bookmarkStart w:id="16" w:name="_Toc418713652"/>
      <w:r>
        <w:t>Organisasjonskart</w:t>
      </w:r>
      <w:bookmarkEnd w:id="15"/>
      <w:bookmarkEnd w:id="16"/>
    </w:p>
    <w:p w:rsidR="005C6E5F" w:rsidRDefault="005C6E5F" w:rsidP="00B026C4">
      <w:bookmarkStart w:id="17" w:name="_Toc315902218"/>
      <w:r>
        <w:t>Arrangementet normalorganisasjon</w:t>
      </w:r>
      <w:bookmarkEnd w:id="17"/>
      <w:r>
        <w:t xml:space="preserve"> </w:t>
      </w:r>
      <w:r w:rsidR="00C672A4">
        <w:rPr>
          <w:noProof/>
          <w:lang w:eastAsia="nb-NO" w:bidi="ar-SA"/>
        </w:rPr>
        <w:drawing>
          <wp:inline distT="0" distB="0" distL="0" distR="0">
            <wp:extent cx="4990353" cy="2516094"/>
            <wp:effectExtent l="19050" t="0" r="19797"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351D4" w:rsidRPr="00A351D4" w:rsidRDefault="00A351D4" w:rsidP="00A351D4"/>
    <w:p w:rsidR="007D7BCA" w:rsidRDefault="005C6E5F" w:rsidP="00B026C4">
      <w:bookmarkStart w:id="18" w:name="_Toc315902219"/>
      <w:r>
        <w:t>Arrangementets</w:t>
      </w:r>
      <w:r w:rsidR="007D7BCA">
        <w:t xml:space="preserve"> beredskapsorganisasjon</w:t>
      </w:r>
      <w:bookmarkEnd w:id="18"/>
      <w:r w:rsidR="00C672A4">
        <w:rPr>
          <w:noProof/>
          <w:lang w:eastAsia="nb-NO" w:bidi="ar-SA"/>
        </w:rPr>
        <w:drawing>
          <wp:inline distT="0" distB="0" distL="0" distR="0">
            <wp:extent cx="5277224" cy="2145553"/>
            <wp:effectExtent l="0" t="0" r="0" b="7097"/>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F25DD" w:rsidRDefault="007F25DD" w:rsidP="007F25DD"/>
    <w:p w:rsidR="00C335EA" w:rsidRDefault="00C335EA" w:rsidP="007F25DD"/>
    <w:p w:rsidR="00D945AF" w:rsidRDefault="00D945AF" w:rsidP="007F25DD"/>
    <w:p w:rsidR="00D945AF" w:rsidRDefault="00567B96" w:rsidP="00D945AF">
      <w:pPr>
        <w:pStyle w:val="Overskrift2"/>
      </w:pPr>
      <w:bookmarkStart w:id="19" w:name="_Toc418713653"/>
      <w:r>
        <w:lastRenderedPageBreak/>
        <w:t>Beredskapsl</w:t>
      </w:r>
      <w:r w:rsidR="00D945AF">
        <w:t>edelse</w:t>
      </w:r>
      <w:bookmarkEnd w:id="19"/>
    </w:p>
    <w:p w:rsidR="00D945AF" w:rsidRDefault="00D945AF" w:rsidP="00D945AF">
      <w:pPr>
        <w:pStyle w:val="Overskrift3"/>
      </w:pPr>
      <w:bookmarkStart w:id="20" w:name="_Toc418713654"/>
      <w:r>
        <w:t>Leirsjef</w:t>
      </w:r>
      <w:bookmarkEnd w:id="20"/>
    </w:p>
    <w:p w:rsidR="00D945AF" w:rsidRPr="0064117A" w:rsidRDefault="000A7D01" w:rsidP="007F25DD">
      <w:pPr>
        <w:rPr>
          <w:b/>
        </w:rPr>
      </w:pPr>
      <w:r>
        <w:rPr>
          <w:b/>
        </w:rPr>
        <w:t>Tom Nyhaven</w:t>
      </w:r>
      <w:r w:rsidR="00D945AF" w:rsidRPr="0064117A">
        <w:rPr>
          <w:b/>
        </w:rPr>
        <w:t xml:space="preserve">, NK </w:t>
      </w:r>
      <w:r>
        <w:rPr>
          <w:b/>
        </w:rPr>
        <w:t>…………….</w:t>
      </w:r>
    </w:p>
    <w:p w:rsidR="00D945AF" w:rsidRDefault="00D945AF" w:rsidP="007F25DD">
      <w:r>
        <w:t>Oppretter konta</w:t>
      </w:r>
      <w:r w:rsidR="000A7D01">
        <w:t xml:space="preserve">kt med AMK, brannvesen, politi og Birkenes kommune </w:t>
      </w:r>
      <w:r>
        <w:t>i forkant av leiren. Oppfølging av risikoanalyse</w:t>
      </w:r>
    </w:p>
    <w:p w:rsidR="00D945AF" w:rsidRDefault="00D945AF" w:rsidP="00D945AF">
      <w:pPr>
        <w:pStyle w:val="Overskrift3"/>
      </w:pPr>
      <w:bookmarkStart w:id="21" w:name="_Toc418713655"/>
      <w:r>
        <w:t>Beredskapsleder</w:t>
      </w:r>
      <w:bookmarkEnd w:id="21"/>
    </w:p>
    <w:p w:rsidR="00D945AF" w:rsidRPr="0064117A" w:rsidRDefault="000A7D01" w:rsidP="007F25DD">
      <w:pPr>
        <w:rPr>
          <w:b/>
        </w:rPr>
      </w:pPr>
      <w:r>
        <w:rPr>
          <w:b/>
        </w:rPr>
        <w:t>Daniel Winger</w:t>
      </w:r>
    </w:p>
    <w:p w:rsidR="00D945AF" w:rsidRDefault="00D945AF" w:rsidP="007F25DD">
      <w:r>
        <w:t>Ansvarlig for drift av sanitetstjenesten og førstehjelpsmottak. Fører kontakt med legevakt og nødetater under leiren. Organisering av operativ ledelse ved beredskapshendelser inntil det offentlige overtar. Ansvar for oppfølging av RBG mannskaper</w:t>
      </w:r>
    </w:p>
    <w:p w:rsidR="000A7D01" w:rsidRDefault="000A7D01" w:rsidP="007F25DD"/>
    <w:p w:rsidR="00C335EA" w:rsidRPr="00C335EA" w:rsidRDefault="00C335EA" w:rsidP="00C335EA">
      <w:pPr>
        <w:pStyle w:val="Overskrift2"/>
      </w:pPr>
      <w:bookmarkStart w:id="22" w:name="_Toc418713656"/>
      <w:r w:rsidRPr="00C335EA">
        <w:t>Menneskelige ressurser</w:t>
      </w:r>
      <w:bookmarkEnd w:id="22"/>
    </w:p>
    <w:p w:rsidR="00C335EA" w:rsidRDefault="00C335EA" w:rsidP="00C335EA">
      <w:pPr>
        <w:pStyle w:val="Overskrift3"/>
      </w:pPr>
      <w:bookmarkStart w:id="23" w:name="_Toc418713657"/>
      <w:r>
        <w:t>Rovernes beredskapsgruppe Kristiansand</w:t>
      </w:r>
      <w:bookmarkEnd w:id="23"/>
    </w:p>
    <w:p w:rsidR="00C335EA" w:rsidRDefault="00C335EA" w:rsidP="007F25DD">
      <w:pPr>
        <w:rPr>
          <w:rFonts w:cs="Arial"/>
          <w:szCs w:val="20"/>
        </w:rPr>
      </w:pPr>
      <w:r>
        <w:rPr>
          <w:rFonts w:cs="Arial"/>
          <w:szCs w:val="20"/>
        </w:rPr>
        <w:t xml:space="preserve">I løpet av leiren vil det være </w:t>
      </w:r>
      <w:r w:rsidR="000A7D01">
        <w:rPr>
          <w:rFonts w:cs="Arial"/>
          <w:szCs w:val="20"/>
        </w:rPr>
        <w:t xml:space="preserve">5 - </w:t>
      </w:r>
      <w:r>
        <w:rPr>
          <w:rFonts w:cs="Arial"/>
          <w:szCs w:val="20"/>
        </w:rPr>
        <w:t>10 førstehjelpere fra rovernes beredskapsgruppe tilstede.</w:t>
      </w:r>
    </w:p>
    <w:p w:rsidR="0064117A" w:rsidRPr="000A7D01" w:rsidRDefault="0064117A" w:rsidP="007F25DD">
      <w:pPr>
        <w:pStyle w:val="Overskrift3"/>
      </w:pPr>
      <w:bookmarkStart w:id="24" w:name="_Toc418713658"/>
      <w:r>
        <w:t>Sykepleier</w:t>
      </w:r>
      <w:bookmarkEnd w:id="24"/>
    </w:p>
    <w:p w:rsidR="00C335EA" w:rsidRDefault="00C335EA" w:rsidP="00C335EA">
      <w:pPr>
        <w:pStyle w:val="Overskrift3"/>
      </w:pPr>
      <w:bookmarkStart w:id="25" w:name="_Toc418713659"/>
      <w:r>
        <w:t>Stab</w:t>
      </w:r>
      <w:bookmarkEnd w:id="25"/>
    </w:p>
    <w:p w:rsidR="00C335EA" w:rsidRDefault="00C335EA" w:rsidP="007F25DD">
      <w:pPr>
        <w:rPr>
          <w:rFonts w:cs="Arial"/>
          <w:szCs w:val="20"/>
        </w:rPr>
      </w:pPr>
      <w:r>
        <w:rPr>
          <w:rFonts w:cs="Arial"/>
          <w:szCs w:val="20"/>
        </w:rPr>
        <w:t xml:space="preserve">Stab med sort t-skjorte, utgjør ca 30 personer. Disse har på forhånd fått tildelt forskjellige oppgaver. </w:t>
      </w:r>
      <w:r w:rsidR="000A7D01">
        <w:rPr>
          <w:rFonts w:cs="Arial"/>
          <w:szCs w:val="20"/>
        </w:rPr>
        <w:t xml:space="preserve"> Stab bør på forhand trene på livreddende førstehjelp</w:t>
      </w:r>
    </w:p>
    <w:p w:rsidR="00C335EA" w:rsidRDefault="00C335EA" w:rsidP="007F25DD">
      <w:pPr>
        <w:pStyle w:val="Overskrift3"/>
      </w:pPr>
      <w:bookmarkStart w:id="26" w:name="_Toc418713660"/>
      <w:r>
        <w:t>Rovere</w:t>
      </w:r>
      <w:bookmarkEnd w:id="26"/>
    </w:p>
    <w:p w:rsidR="00C335EA" w:rsidRDefault="00C335EA" w:rsidP="00C335EA">
      <w:pPr>
        <w:pStyle w:val="Overskrift3"/>
      </w:pPr>
      <w:bookmarkStart w:id="27" w:name="_Toc418713661"/>
      <w:r>
        <w:t>Ledere</w:t>
      </w:r>
      <w:bookmarkEnd w:id="27"/>
    </w:p>
    <w:p w:rsidR="00C335EA" w:rsidRDefault="00C335EA" w:rsidP="00C335EA">
      <w:pPr>
        <w:pStyle w:val="Overskrift3"/>
      </w:pPr>
      <w:bookmarkStart w:id="28" w:name="_Toc418713662"/>
      <w:r>
        <w:t>Helsepersonell</w:t>
      </w:r>
      <w:bookmarkEnd w:id="28"/>
    </w:p>
    <w:p w:rsidR="007005E4" w:rsidRDefault="007005E4" w:rsidP="007005E4">
      <w:pPr>
        <w:pStyle w:val="Overskrift3"/>
      </w:pPr>
      <w:bookmarkStart w:id="29" w:name="_Toc418713663"/>
      <w:r>
        <w:t>Nattevakter</w:t>
      </w:r>
      <w:bookmarkEnd w:id="29"/>
    </w:p>
    <w:p w:rsidR="007005E4" w:rsidRDefault="007005E4" w:rsidP="00C335EA">
      <w:r>
        <w:t>RBG administrerer nattevaktene. Nattevaktene plukkes ut blant ledere</w:t>
      </w:r>
      <w:r w:rsidR="007C3DED">
        <w:t xml:space="preserve"> </w:t>
      </w:r>
      <w:r w:rsidR="000A7D01">
        <w:t xml:space="preserve">og rovere </w:t>
      </w:r>
      <w:r w:rsidR="007C3DED">
        <w:t>i troppene</w:t>
      </w:r>
    </w:p>
    <w:p w:rsidR="0064117A" w:rsidRDefault="0064117A" w:rsidP="00C335EA"/>
    <w:p w:rsidR="007005E4" w:rsidRDefault="007005E4" w:rsidP="00C335EA"/>
    <w:p w:rsidR="000A7D01" w:rsidRDefault="000A7D01" w:rsidP="00C335EA"/>
    <w:p w:rsidR="000A7D01" w:rsidRDefault="000A7D01" w:rsidP="00C335EA"/>
    <w:p w:rsidR="000A7D01" w:rsidRDefault="000A7D01" w:rsidP="00C335EA"/>
    <w:p w:rsidR="000A7D01" w:rsidRDefault="000A7D01" w:rsidP="00C335EA"/>
    <w:p w:rsidR="000A7D01" w:rsidRDefault="000A7D01" w:rsidP="00C335EA"/>
    <w:p w:rsidR="000A7D01" w:rsidRDefault="000A7D01" w:rsidP="00C335EA"/>
    <w:p w:rsidR="006C20F6" w:rsidRDefault="006C20F6" w:rsidP="006C20F6">
      <w:pPr>
        <w:pStyle w:val="Overskrift1"/>
      </w:pPr>
      <w:bookmarkStart w:id="30" w:name="_Toc418713664"/>
      <w:r>
        <w:t>Enheter</w:t>
      </w:r>
      <w:bookmarkEnd w:id="30"/>
    </w:p>
    <w:p w:rsidR="006C20F6" w:rsidRDefault="00F822EA" w:rsidP="00C335EA">
      <w:r>
        <w:t xml:space="preserve">AMK, lokal legevakt, Agder politidistrikt, Kristiansand regionen brann og redning, er alle gjort kjent med leiren, samt de resurssene som er i leiren. Alle meldinger om skade på speidere i og utenfor leiren som kommer over </w:t>
      </w:r>
      <w:r>
        <w:lastRenderedPageBreak/>
        <w:t>nødnummer 1-1-3 vil bli videreformidlet til beredskaps KO. AMK styrer alle nød meldinger som kommer inn over   1-1-3. Dette gjelder også under haiken.</w:t>
      </w:r>
    </w:p>
    <w:p w:rsidR="006C20F6" w:rsidRDefault="006C20F6" w:rsidP="006C20F6">
      <w:pPr>
        <w:pStyle w:val="Overskrift2"/>
      </w:pPr>
      <w:bookmarkStart w:id="31" w:name="_Toc418713665"/>
      <w:r>
        <w:t>Leirkontor</w:t>
      </w:r>
      <w:bookmarkEnd w:id="31"/>
    </w:p>
    <w:p w:rsidR="0064117A" w:rsidRDefault="0064117A" w:rsidP="0064117A">
      <w:pPr>
        <w:pStyle w:val="Overskrift2"/>
      </w:pPr>
      <w:bookmarkStart w:id="32" w:name="_Toc418713666"/>
      <w:r>
        <w:t>Beredskaps KO</w:t>
      </w:r>
      <w:bookmarkEnd w:id="32"/>
    </w:p>
    <w:p w:rsidR="0064117A" w:rsidRDefault="000F4214" w:rsidP="00C335EA">
      <w:r>
        <w:t>Beredskaps KO</w:t>
      </w:r>
      <w:r w:rsidR="000A7D01">
        <w:t xml:space="preserve"> er lokalisert ……… </w:t>
      </w:r>
      <w:r w:rsidR="0064117A">
        <w:t>Beredskaps KO sin beredskapstelefon er døgnbemannet</w:t>
      </w:r>
    </w:p>
    <w:p w:rsidR="001063D6" w:rsidRDefault="00ED68CB" w:rsidP="001063D6">
      <w:pPr>
        <w:pStyle w:val="Overskrift2"/>
      </w:pPr>
      <w:bookmarkStart w:id="33" w:name="_Toc418713667"/>
      <w:r>
        <w:t>Førstehjelpsmottak</w:t>
      </w:r>
      <w:bookmarkEnd w:id="33"/>
    </w:p>
    <w:p w:rsidR="001063D6" w:rsidRPr="001063D6" w:rsidRDefault="001063D6" w:rsidP="001063D6">
      <w:pPr>
        <w:rPr>
          <w:b/>
        </w:rPr>
      </w:pPr>
      <w:r w:rsidRPr="001063D6">
        <w:rPr>
          <w:b/>
        </w:rPr>
        <w:t xml:space="preserve">Mottaksleder: </w:t>
      </w:r>
      <w:r w:rsidR="000A7D01">
        <w:rPr>
          <w:b/>
        </w:rPr>
        <w:t>………..</w:t>
      </w:r>
    </w:p>
    <w:p w:rsidR="00D945AF" w:rsidRDefault="00ED68CB" w:rsidP="00C335EA">
      <w:r>
        <w:t>Mottaket skal være kontaktpunkt for deltakere og stab med henvendelser som skader, ulykker, brann, tyveri, uro men med spesiell fokus på enkel førstehjelp</w:t>
      </w:r>
      <w:r w:rsidR="00D945AF">
        <w:t>. Det forventes at alle troppene har med førstehjelpsutstyr til enkel førstehjelp og sårskader. Alle skader og sykdom som troppene ikke har kunnskap og/eller utstyr til å behandle selv, sendes til førstehjelpsmottaket.</w:t>
      </w:r>
    </w:p>
    <w:p w:rsidR="00FC5BD5" w:rsidRDefault="0064117A" w:rsidP="00C335EA">
      <w:r>
        <w:t>Det er en av leirens målsettinger at alle skader skal behandles på lavest mulig nivå. Det er derfor forventet at mange skader vil bli ferdigbeha</w:t>
      </w:r>
      <w:r w:rsidR="001063D6">
        <w:t>ndlet på førstehjelpsmott</w:t>
      </w:r>
      <w:r w:rsidR="000A7D01">
        <w:t>aket. Det er vaktleder i mottak</w:t>
      </w:r>
      <w:r w:rsidR="001063D6">
        <w:t xml:space="preserve"> som vurder behandling i leir eller melder videre til kommunal legevakt eller AMK</w:t>
      </w:r>
    </w:p>
    <w:p w:rsidR="00567B96" w:rsidRDefault="00567B96" w:rsidP="00C335EA">
      <w:pPr>
        <w:pStyle w:val="Overskrift1"/>
      </w:pPr>
      <w:bookmarkStart w:id="34" w:name="_Toc418713668"/>
      <w:r>
        <w:t>Transport ut av leir</w:t>
      </w:r>
      <w:bookmarkEnd w:id="34"/>
    </w:p>
    <w:p w:rsidR="00567B96" w:rsidRPr="00567B96" w:rsidRDefault="00567B96" w:rsidP="00567B96">
      <w:r>
        <w:t>Alle pasienter som forlater leiren skal registreres av leirkontor</w:t>
      </w:r>
    </w:p>
    <w:p w:rsidR="00567B96" w:rsidRDefault="00567B96" w:rsidP="00567B96">
      <w:pPr>
        <w:pStyle w:val="Overskrift2"/>
      </w:pPr>
      <w:bookmarkStart w:id="35" w:name="_Toc418713669"/>
      <w:r>
        <w:t>Sittende pasienter</w:t>
      </w:r>
      <w:bookmarkEnd w:id="35"/>
    </w:p>
    <w:p w:rsidR="00567B96" w:rsidRDefault="00567B96" w:rsidP="00567B96">
      <w:r>
        <w:t>Transport av sittende pasienter styres av beredskaps KO i samarbeid med leirkontor. Ved ledig kapasitet kan RBG bistå med sjåfør. En av troppens ledere skal ledsage pasienten.</w:t>
      </w:r>
    </w:p>
    <w:p w:rsidR="00567B96" w:rsidRDefault="00567B96" w:rsidP="00567B96">
      <w:pPr>
        <w:pStyle w:val="Overskrift2"/>
      </w:pPr>
      <w:bookmarkStart w:id="36" w:name="_Toc418713670"/>
      <w:r>
        <w:t>Liggende pasienter</w:t>
      </w:r>
      <w:bookmarkEnd w:id="36"/>
    </w:p>
    <w:p w:rsidR="00567B96" w:rsidRDefault="00567B96" w:rsidP="00567B96">
      <w:r>
        <w:t xml:space="preserve">Transport av liggende pasienter avtales med AMK     </w:t>
      </w:r>
    </w:p>
    <w:p w:rsidR="00567B96" w:rsidRDefault="00567B96" w:rsidP="00567B96">
      <w:pPr>
        <w:pStyle w:val="Overskrift1"/>
      </w:pPr>
      <w:bookmarkStart w:id="37" w:name="_Toc418713671"/>
      <w:r>
        <w:t>Evakuering</w:t>
      </w:r>
      <w:bookmarkEnd w:id="37"/>
    </w:p>
    <w:p w:rsidR="00E1149B" w:rsidRDefault="00E1149B" w:rsidP="00E1149B">
      <w:r>
        <w:t>Evakuering skjer langs grusvei ut mot fylkesveien. RBG leder evakueringen med bistand fra stab.</w:t>
      </w:r>
    </w:p>
    <w:p w:rsidR="00E1149B" w:rsidRPr="00E1149B" w:rsidRDefault="00E1149B" w:rsidP="00E1149B">
      <w:r>
        <w:t>Se vedlegg 9; Tiltakskort – Evakuering.</w:t>
      </w:r>
    </w:p>
    <w:p w:rsidR="007F25DD" w:rsidRDefault="007F25DD" w:rsidP="007F25DD">
      <w:pPr>
        <w:pStyle w:val="Overskrift1"/>
      </w:pPr>
      <w:bookmarkStart w:id="38" w:name="_Toc418713672"/>
      <w:r>
        <w:t xml:space="preserve">Alvorlig </w:t>
      </w:r>
      <w:r w:rsidR="00ED7842">
        <w:t xml:space="preserve">person </w:t>
      </w:r>
      <w:r>
        <w:t>skad</w:t>
      </w:r>
      <w:r w:rsidR="00ED7842">
        <w:t>e</w:t>
      </w:r>
      <w:bookmarkEnd w:id="38"/>
    </w:p>
    <w:p w:rsidR="00443075" w:rsidRDefault="00097C4B" w:rsidP="00443075">
      <w:pPr>
        <w:rPr>
          <w:rFonts w:cs="Arial"/>
          <w:szCs w:val="20"/>
        </w:rPr>
      </w:pPr>
      <w:r w:rsidRPr="00097C4B">
        <w:rPr>
          <w:rFonts w:cs="Arial"/>
          <w:szCs w:val="20"/>
        </w:rPr>
        <w:t xml:space="preserve">Alvorlig personskade eller alvorlig sykdom varsles 1 – 1 – 3, deretter varsles beredskaps KO </w:t>
      </w:r>
      <w:r>
        <w:rPr>
          <w:rFonts w:cs="Arial"/>
          <w:szCs w:val="20"/>
        </w:rPr>
        <w:t xml:space="preserve">tlf </w:t>
      </w:r>
      <w:r w:rsidRPr="00097C4B">
        <w:rPr>
          <w:rFonts w:cs="Arial"/>
          <w:szCs w:val="20"/>
        </w:rPr>
        <w:t>936 50</w:t>
      </w:r>
      <w:r>
        <w:rPr>
          <w:rFonts w:cs="Arial"/>
          <w:szCs w:val="20"/>
        </w:rPr>
        <w:t> </w:t>
      </w:r>
      <w:r w:rsidRPr="00097C4B">
        <w:rPr>
          <w:rFonts w:cs="Arial"/>
          <w:szCs w:val="20"/>
        </w:rPr>
        <w:t>831</w:t>
      </w:r>
    </w:p>
    <w:p w:rsidR="00097C4B" w:rsidRDefault="00097C4B" w:rsidP="00443075">
      <w:pPr>
        <w:rPr>
          <w:rFonts w:cs="Arial"/>
          <w:szCs w:val="20"/>
        </w:rPr>
      </w:pPr>
      <w:r>
        <w:rPr>
          <w:rFonts w:cs="Arial"/>
          <w:szCs w:val="20"/>
        </w:rPr>
        <w:t>RBG vil bistå pasient frem til mer kvalifisert hjelp ankommer.</w:t>
      </w:r>
    </w:p>
    <w:p w:rsidR="007272A9" w:rsidRPr="00F309BA" w:rsidRDefault="007272A9" w:rsidP="007272A9">
      <w:r>
        <w:t xml:space="preserve">Se vedlegg </w:t>
      </w:r>
      <w:r w:rsidR="005354B4">
        <w:t>2</w:t>
      </w:r>
      <w:r>
        <w:t>; Tiltakskort – Alvorlig personskade.</w:t>
      </w:r>
    </w:p>
    <w:p w:rsidR="007272A9" w:rsidRDefault="007272A9" w:rsidP="00443075">
      <w:pPr>
        <w:rPr>
          <w:rFonts w:cs="Arial"/>
          <w:szCs w:val="20"/>
        </w:rPr>
      </w:pPr>
    </w:p>
    <w:p w:rsidR="00F934D1" w:rsidRDefault="00F934D1" w:rsidP="00443075">
      <w:pPr>
        <w:rPr>
          <w:rFonts w:cs="Arial"/>
          <w:szCs w:val="20"/>
        </w:rPr>
      </w:pPr>
    </w:p>
    <w:p w:rsidR="00F934D1" w:rsidRDefault="00F934D1" w:rsidP="00443075">
      <w:pPr>
        <w:rPr>
          <w:rFonts w:cs="Arial"/>
          <w:szCs w:val="20"/>
        </w:rPr>
      </w:pPr>
    </w:p>
    <w:p w:rsidR="00F934D1" w:rsidRDefault="00F934D1" w:rsidP="00F934D1">
      <w:pPr>
        <w:pStyle w:val="Overskrift1"/>
      </w:pPr>
      <w:r>
        <w:rPr>
          <w:rFonts w:cs="Arial"/>
          <w:szCs w:val="20"/>
        </w:rPr>
        <w:lastRenderedPageBreak/>
        <w:t xml:space="preserve"> </w:t>
      </w:r>
      <w:bookmarkStart w:id="39" w:name="_Toc418713673"/>
      <w:r>
        <w:t>Brann</w:t>
      </w:r>
      <w:bookmarkEnd w:id="39"/>
    </w:p>
    <w:p w:rsidR="00F934D1" w:rsidRDefault="00F934D1" w:rsidP="00F934D1">
      <w:r>
        <w:t>Alle gruppene skal minimum medbringe 2 x 6kg brannslukkere. Det skal være vann i beredskap</w:t>
      </w:r>
      <w:r w:rsidR="00E1149B">
        <w:t>, minimum 10l pøs med vann ved bål</w:t>
      </w:r>
      <w:r>
        <w:t>, s</w:t>
      </w:r>
      <w:r w:rsidR="00E1149B">
        <w:t xml:space="preserve">lik at en brannskade hurtig kan </w:t>
      </w:r>
      <w:r>
        <w:t>kjøles</w:t>
      </w:r>
      <w:r w:rsidR="00BE73D6">
        <w:t xml:space="preserve"> ned</w:t>
      </w:r>
      <w:r>
        <w:t>.</w:t>
      </w:r>
      <w:r w:rsidR="00CB5198">
        <w:t xml:space="preserve"> Det vil bli lånt brannpumper og slangemateriell fra</w:t>
      </w:r>
    </w:p>
    <w:p w:rsidR="00F934D1" w:rsidRDefault="00F309BA" w:rsidP="00443075">
      <w:pPr>
        <w:rPr>
          <w:rFonts w:cs="Arial"/>
          <w:szCs w:val="20"/>
        </w:rPr>
      </w:pPr>
      <w:r>
        <w:t xml:space="preserve">Brann varsles 1 – 1 – 0 </w:t>
      </w:r>
      <w:r w:rsidRPr="00097C4B">
        <w:rPr>
          <w:rFonts w:cs="Arial"/>
          <w:szCs w:val="20"/>
        </w:rPr>
        <w:t xml:space="preserve">deretter varsles beredskaps KO </w:t>
      </w:r>
      <w:r>
        <w:rPr>
          <w:rFonts w:cs="Arial"/>
          <w:szCs w:val="20"/>
        </w:rPr>
        <w:t xml:space="preserve">tlf </w:t>
      </w:r>
      <w:r w:rsidRPr="00097C4B">
        <w:rPr>
          <w:rFonts w:cs="Arial"/>
          <w:szCs w:val="20"/>
        </w:rPr>
        <w:t>936 50</w:t>
      </w:r>
      <w:r w:rsidR="00FD0591">
        <w:rPr>
          <w:rFonts w:cs="Arial"/>
          <w:szCs w:val="20"/>
        </w:rPr>
        <w:t> </w:t>
      </w:r>
      <w:r w:rsidRPr="00097C4B">
        <w:rPr>
          <w:rFonts w:cs="Arial"/>
          <w:szCs w:val="20"/>
        </w:rPr>
        <w:t>831</w:t>
      </w:r>
    </w:p>
    <w:p w:rsidR="00FD0591" w:rsidRPr="00F309BA" w:rsidRDefault="00FD0591" w:rsidP="00443075">
      <w:r>
        <w:t xml:space="preserve">Se vedlegg </w:t>
      </w:r>
      <w:r w:rsidR="00D51C6A">
        <w:t>3</w:t>
      </w:r>
      <w:r>
        <w:t>; Tiltakskort - Brann.</w:t>
      </w:r>
    </w:p>
    <w:p w:rsidR="007F25DD" w:rsidRDefault="007F25DD" w:rsidP="007F25DD">
      <w:pPr>
        <w:pStyle w:val="Overskrift1"/>
      </w:pPr>
      <w:bookmarkStart w:id="40" w:name="_Toc418713674"/>
      <w:r>
        <w:t>Savnet person</w:t>
      </w:r>
      <w:bookmarkEnd w:id="40"/>
      <w:r w:rsidR="00443075">
        <w:t xml:space="preserve"> </w:t>
      </w:r>
    </w:p>
    <w:p w:rsidR="00443075" w:rsidRPr="00443075" w:rsidRDefault="00443075" w:rsidP="00443075">
      <w:r>
        <w:t xml:space="preserve">Savnet person vil si </w:t>
      </w:r>
      <w:r w:rsidR="00993868">
        <w:t>leirdeltaker eller besøkende i leir</w:t>
      </w:r>
      <w:r>
        <w:t xml:space="preserve"> som det ikke kan gjøres rede for </w:t>
      </w:r>
      <w:r w:rsidR="00993868">
        <w:t>og meldes som savnet til leirkontor, førstehjelpsmottak, beredskaps KO.</w:t>
      </w:r>
    </w:p>
    <w:p w:rsidR="00D7700F" w:rsidRPr="00D7700F" w:rsidRDefault="00540944" w:rsidP="00D7700F">
      <w:r>
        <w:t xml:space="preserve">Se vedlegg </w:t>
      </w:r>
      <w:r w:rsidR="000B45F5">
        <w:t>4</w:t>
      </w:r>
      <w:r>
        <w:t>; Tiltakskort - Savnet person.</w:t>
      </w:r>
    </w:p>
    <w:p w:rsidR="005005CE" w:rsidRDefault="005005CE" w:rsidP="00DC5AFE">
      <w:pPr>
        <w:pStyle w:val="Overskrift1"/>
      </w:pPr>
      <w:bookmarkStart w:id="41" w:name="_Toc418713675"/>
      <w:r>
        <w:t>Fun</w:t>
      </w:r>
      <w:r w:rsidR="007309B4">
        <w:t>n</w:t>
      </w:r>
      <w:r>
        <w:t xml:space="preserve"> av mindreårig person</w:t>
      </w:r>
      <w:bookmarkEnd w:id="41"/>
    </w:p>
    <w:p w:rsidR="000E68E5" w:rsidRDefault="00443075" w:rsidP="000E68E5">
      <w:r>
        <w:t xml:space="preserve">Får en </w:t>
      </w:r>
      <w:r w:rsidR="00993868">
        <w:t>leirdeltaker, stab, leirkontor, førstehjelpsmottak, beredskapskontor</w:t>
      </w:r>
      <w:r>
        <w:t xml:space="preserve"> henvendelse vedrørende mindreårig som ikke finner igjen den/de den mindreårige er sammen med på </w:t>
      </w:r>
      <w:r w:rsidR="00993868">
        <w:t>leiren</w:t>
      </w:r>
      <w:r>
        <w:t xml:space="preserve">, skal </w:t>
      </w:r>
      <w:r w:rsidR="00993868">
        <w:t>den</w:t>
      </w:r>
      <w:r>
        <w:t xml:space="preserve"> mindreårige </w:t>
      </w:r>
      <w:r w:rsidR="00993868">
        <w:t xml:space="preserve">bringes </w:t>
      </w:r>
      <w:r>
        <w:t xml:space="preserve">til </w:t>
      </w:r>
      <w:r w:rsidR="00993868">
        <w:t xml:space="preserve">førstehjelpsmottak </w:t>
      </w:r>
      <w:r>
        <w:t>for videre oppfølging.</w:t>
      </w:r>
    </w:p>
    <w:p w:rsidR="00635A1E" w:rsidRDefault="00635A1E" w:rsidP="000E68E5">
      <w:r>
        <w:t xml:space="preserve">Se vedlegg </w:t>
      </w:r>
      <w:r w:rsidR="00917EC7">
        <w:t>5</w:t>
      </w:r>
      <w:r>
        <w:t>; Tiltakskort – Fun</w:t>
      </w:r>
      <w:r w:rsidR="007309B4">
        <w:t>n</w:t>
      </w:r>
      <w:r>
        <w:t xml:space="preserve"> av mindreårig person.</w:t>
      </w:r>
    </w:p>
    <w:p w:rsidR="000E68E5" w:rsidRDefault="00993868" w:rsidP="000E68E5">
      <w:pPr>
        <w:pStyle w:val="Overskrift1"/>
      </w:pPr>
      <w:bookmarkStart w:id="42" w:name="_Toc418713676"/>
      <w:r>
        <w:t xml:space="preserve">Melding om </w:t>
      </w:r>
      <w:r w:rsidR="00BF773A">
        <w:t>grenseoverskridende seksuelt atferd</w:t>
      </w:r>
      <w:bookmarkEnd w:id="42"/>
    </w:p>
    <w:p w:rsidR="007D7919" w:rsidRDefault="00443075" w:rsidP="007D7919">
      <w:r>
        <w:t xml:space="preserve">Får </w:t>
      </w:r>
      <w:r w:rsidR="00993868">
        <w:t xml:space="preserve">stab, leirkontor, førstehjelpsmottak, beredskapskontor </w:t>
      </w:r>
      <w:r>
        <w:t>henvendelse vedrørende</w:t>
      </w:r>
      <w:r w:rsidR="00BF773A">
        <w:t xml:space="preserve"> </w:t>
      </w:r>
      <w:r>
        <w:t>seksuell trakassering/voldtekt fra person som har opplevd situasjonen bringe</w:t>
      </w:r>
      <w:r w:rsidR="00993868">
        <w:t>s</w:t>
      </w:r>
      <w:r>
        <w:t xml:space="preserve"> personen til </w:t>
      </w:r>
      <w:r w:rsidR="00993868">
        <w:t>førstehjelpsmottak</w:t>
      </w:r>
      <w:r>
        <w:t xml:space="preserve"> dersom dette er mulig. Er det ikke mulig å bringe personen til </w:t>
      </w:r>
      <w:r w:rsidR="00993868">
        <w:t>førstehjelpsmottak</w:t>
      </w:r>
      <w:r>
        <w:t xml:space="preserve"> varsles </w:t>
      </w:r>
      <w:r w:rsidR="00993868">
        <w:t>beredskaps KO</w:t>
      </w:r>
      <w:r>
        <w:t xml:space="preserve"> </w:t>
      </w:r>
      <w:r w:rsidR="00E95A1E">
        <w:t>umiddelbart,</w:t>
      </w:r>
      <w:r>
        <w:t xml:space="preserve"> slik at </w:t>
      </w:r>
      <w:r w:rsidR="00993868">
        <w:t>tiltak iverksettes for å</w:t>
      </w:r>
      <w:r>
        <w:t xml:space="preserve"> ivareta vedkommende.</w:t>
      </w:r>
    </w:p>
    <w:p w:rsidR="00443075" w:rsidRDefault="00993868" w:rsidP="007D7919">
      <w:r>
        <w:t>Leirsjef</w:t>
      </w:r>
      <w:r w:rsidR="00443075">
        <w:t xml:space="preserve"> skal umiddelbart varsles av </w:t>
      </w:r>
      <w:r>
        <w:t>beredskaps KO</w:t>
      </w:r>
      <w:r w:rsidR="00443075">
        <w:t xml:space="preserve"> så fort de har en første oversikt over hva det gjelder.</w:t>
      </w:r>
    </w:p>
    <w:p w:rsidR="00566D32" w:rsidRDefault="00635A1E" w:rsidP="00143191">
      <w:r>
        <w:t xml:space="preserve">Se vedlegg </w:t>
      </w:r>
      <w:r w:rsidR="00917EC7">
        <w:t>11</w:t>
      </w:r>
      <w:r>
        <w:t xml:space="preserve">; Tiltakskort – </w:t>
      </w:r>
      <w:r w:rsidR="00993868">
        <w:t>Melding om overgrep</w:t>
      </w:r>
      <w:r w:rsidR="00143191">
        <w:t>.</w:t>
      </w:r>
    </w:p>
    <w:p w:rsidR="00566D32" w:rsidRDefault="00566D32" w:rsidP="00566D32">
      <w:pPr>
        <w:pStyle w:val="Overskrift1"/>
      </w:pPr>
      <w:bookmarkStart w:id="43" w:name="_Toc418713677"/>
      <w:r>
        <w:t>Rusmidler</w:t>
      </w:r>
      <w:bookmarkEnd w:id="43"/>
    </w:p>
    <w:p w:rsidR="00566D32" w:rsidRDefault="00566D32" w:rsidP="00143191">
      <w:r>
        <w:t>Bruk av rusmidler i og utenfor leirområdet er forbudt for alle leirdeltakere. Dette forbudet er kjent for norske speidere, og gjelder alle på leiren. For speidere fra andre land kan alkoholforbudet i speidersammenheng være ukjent. Disse må forklares de norske reglene og at vi ikke gjør unntak</w:t>
      </w:r>
    </w:p>
    <w:p w:rsidR="00566D32" w:rsidRDefault="00566D32" w:rsidP="00143191">
      <w:r>
        <w:t xml:space="preserve">Se vedlegg </w:t>
      </w:r>
      <w:r w:rsidR="00833A69">
        <w:t>10</w:t>
      </w:r>
      <w:r>
        <w:t>; Tiltakskort – Beruselse</w:t>
      </w:r>
    </w:p>
    <w:p w:rsidR="00566D32" w:rsidRDefault="00566D32" w:rsidP="00143191"/>
    <w:p w:rsidR="00B238B6" w:rsidRDefault="00B238B6" w:rsidP="00143191"/>
    <w:p w:rsidR="00A6529D" w:rsidRDefault="00A6529D" w:rsidP="00143191"/>
    <w:p w:rsidR="00566D32" w:rsidRDefault="00566D32" w:rsidP="00143191"/>
    <w:p w:rsidR="007005E4" w:rsidRDefault="007005E4" w:rsidP="007005E4">
      <w:pPr>
        <w:pStyle w:val="Overskrift1"/>
      </w:pPr>
      <w:bookmarkStart w:id="44" w:name="_Toc418713678"/>
      <w:r>
        <w:t>Administrativt</w:t>
      </w:r>
      <w:bookmarkEnd w:id="44"/>
    </w:p>
    <w:p w:rsidR="007005E4" w:rsidRDefault="007005E4" w:rsidP="00143191">
      <w:r>
        <w:t xml:space="preserve"> </w:t>
      </w:r>
    </w:p>
    <w:p w:rsidR="00F615F9" w:rsidRDefault="00F615F9" w:rsidP="00F615F9">
      <w:pPr>
        <w:pStyle w:val="Overskrift2"/>
      </w:pPr>
      <w:bookmarkStart w:id="45" w:name="_Toc418713679"/>
      <w:r>
        <w:lastRenderedPageBreak/>
        <w:t>Taushetsplikt</w:t>
      </w:r>
      <w:bookmarkEnd w:id="45"/>
    </w:p>
    <w:p w:rsidR="00F615F9" w:rsidRDefault="0008607F" w:rsidP="00143191">
      <w:r>
        <w:t>All beredskapspersonell er underlagt taushetsplikt tilsvarende helsepersonell, jfr. – Helsepersonelloven §4 og §21-29. Helsepersonelloven gjelder for alle tilknyttet beredskapsetaten på leiren.</w:t>
      </w:r>
    </w:p>
    <w:p w:rsidR="007005E4" w:rsidRDefault="007005E4" w:rsidP="007005E4">
      <w:pPr>
        <w:pStyle w:val="Overskrift2"/>
      </w:pPr>
      <w:bookmarkStart w:id="46" w:name="_Toc418713680"/>
      <w:r>
        <w:t>Samband</w:t>
      </w:r>
      <w:bookmarkEnd w:id="46"/>
    </w:p>
    <w:p w:rsidR="007005E4" w:rsidRDefault="007005E4" w:rsidP="00143191">
      <w:r>
        <w:t>Se egen sambandsordre</w:t>
      </w:r>
    </w:p>
    <w:p w:rsidR="007005E4" w:rsidRDefault="007005E4" w:rsidP="007005E4">
      <w:pPr>
        <w:pStyle w:val="Overskrift2"/>
      </w:pPr>
      <w:bookmarkStart w:id="47" w:name="_Toc418713681"/>
      <w:r>
        <w:t>Pasientjournal</w:t>
      </w:r>
      <w:bookmarkEnd w:id="47"/>
    </w:p>
    <w:p w:rsidR="007005E4" w:rsidRDefault="00F615F9" w:rsidP="00143191">
      <w:r>
        <w:t>Alle pasientbehandli</w:t>
      </w:r>
      <w:r w:rsidR="0008607F">
        <w:t>n</w:t>
      </w:r>
      <w:r>
        <w:t>ger skal registreres i pasientjournalen som følger pasienten. Pasientens helsekort blir lagt ved som vedlegg til journalen. Journalen arkiveres på førstehjelpsstasjonen. Innholdet i pasientjournalen er taushetsbelagt.</w:t>
      </w:r>
      <w:r w:rsidR="00DC5EBC">
        <w:t xml:space="preserve"> Sanitetsansvarlig er ansvarlig for oppbevaring av pasientjournalene.</w:t>
      </w:r>
    </w:p>
    <w:p w:rsidR="0025650A" w:rsidRDefault="0025650A" w:rsidP="0025650A">
      <w:pPr>
        <w:pStyle w:val="Overskrift2"/>
      </w:pPr>
      <w:bookmarkStart w:id="48" w:name="_Toc418713682"/>
      <w:r>
        <w:t>Pasientøkonomi</w:t>
      </w:r>
      <w:bookmarkEnd w:id="48"/>
    </w:p>
    <w:p w:rsidR="00C73B51" w:rsidRDefault="0025650A" w:rsidP="00143191">
      <w:r>
        <w:t>Leirens helsetjeneste er gratis for leirens deltakere. Utgifter til legemidler, egenandeler ved røntgen</w:t>
      </w:r>
      <w:r w:rsidR="00C73B51">
        <w:t>bilder og behandling utenfor leiren, betales av pasienten selv. Sykehuset praktiserer og levere ut giro til betaling.</w:t>
      </w:r>
    </w:p>
    <w:p w:rsidR="00C73B51" w:rsidRDefault="00C73B51" w:rsidP="00C73B51">
      <w:pPr>
        <w:pStyle w:val="Overskrift2"/>
      </w:pPr>
      <w:bookmarkStart w:id="49" w:name="_Toc418713683"/>
      <w:r>
        <w:t>Pasient informasjon</w:t>
      </w:r>
      <w:bookmarkEnd w:id="49"/>
    </w:p>
    <w:p w:rsidR="0025650A" w:rsidRDefault="00C73B51" w:rsidP="00143191">
      <w:r>
        <w:t xml:space="preserve">Alle speidere, ledere og utenforstående som ønsker informasjon om pasienter henvender seg til førstehjelpsmottak som videreformidler kontakt til behandlende personell / institusjon </w:t>
      </w:r>
    </w:p>
    <w:p w:rsidR="00E130A8" w:rsidRDefault="00E130A8" w:rsidP="00143191"/>
    <w:p w:rsidR="00E130A8" w:rsidRDefault="00E130A8" w:rsidP="00143191"/>
    <w:p w:rsidR="00E130A8" w:rsidRDefault="00E130A8" w:rsidP="00143191"/>
    <w:p w:rsidR="00E130A8" w:rsidRDefault="00E130A8" w:rsidP="00143191"/>
    <w:p w:rsidR="00DC5AFE" w:rsidRDefault="007F25DD" w:rsidP="00DC5AFE">
      <w:pPr>
        <w:pStyle w:val="Overskrift1"/>
      </w:pPr>
      <w:bookmarkStart w:id="50" w:name="_Toc418713684"/>
      <w:r>
        <w:lastRenderedPageBreak/>
        <w:t>Vedleggs liste</w:t>
      </w:r>
      <w:bookmarkEnd w:id="50"/>
    </w:p>
    <w:p w:rsidR="00FC5D80" w:rsidRPr="00540944" w:rsidRDefault="00097C4B" w:rsidP="00FC5D80">
      <w:pPr>
        <w:pStyle w:val="Overskrift2"/>
        <w:numPr>
          <w:ilvl w:val="0"/>
          <w:numId w:val="0"/>
        </w:numPr>
      </w:pPr>
      <w:bookmarkStart w:id="51" w:name="_Toc418713685"/>
      <w:r>
        <w:t>Vedlegg 1</w:t>
      </w:r>
      <w:r w:rsidR="00FC5D80">
        <w:t>; Res</w:t>
      </w:r>
      <w:r w:rsidR="00072947">
        <w:t>s</w:t>
      </w:r>
      <w:r w:rsidR="00FC5D80">
        <w:t>ursoversikt</w:t>
      </w:r>
      <w:bookmarkEnd w:id="51"/>
    </w:p>
    <w:p w:rsidR="005005CE" w:rsidRPr="00540944" w:rsidRDefault="00097C4B" w:rsidP="005005CE">
      <w:pPr>
        <w:pStyle w:val="Overskrift2"/>
        <w:numPr>
          <w:ilvl w:val="0"/>
          <w:numId w:val="0"/>
        </w:numPr>
      </w:pPr>
      <w:bookmarkStart w:id="52" w:name="_Toc418713686"/>
      <w:r>
        <w:t>Vedlegg 2</w:t>
      </w:r>
      <w:r w:rsidR="005005CE">
        <w:t>; Tiltakskort – Alvorlig personskade</w:t>
      </w:r>
      <w:bookmarkEnd w:id="52"/>
    </w:p>
    <w:p w:rsidR="005005CE" w:rsidRDefault="00097C4B" w:rsidP="005005CE">
      <w:pPr>
        <w:pStyle w:val="Overskrift2"/>
        <w:numPr>
          <w:ilvl w:val="0"/>
          <w:numId w:val="0"/>
        </w:numPr>
      </w:pPr>
      <w:bookmarkStart w:id="53" w:name="_Toc418713687"/>
      <w:r>
        <w:t>Vedlegg 3</w:t>
      </w:r>
      <w:r w:rsidR="005005CE">
        <w:t>; Tiltakskort – Brann</w:t>
      </w:r>
      <w:bookmarkEnd w:id="53"/>
    </w:p>
    <w:p w:rsidR="00540944" w:rsidRPr="00540944" w:rsidRDefault="00097C4B" w:rsidP="00540944">
      <w:pPr>
        <w:pStyle w:val="Overskrift2"/>
        <w:numPr>
          <w:ilvl w:val="0"/>
          <w:numId w:val="0"/>
        </w:numPr>
      </w:pPr>
      <w:bookmarkStart w:id="54" w:name="_Toc418713688"/>
      <w:r>
        <w:t>Vedlegg 4</w:t>
      </w:r>
      <w:r w:rsidR="00540944">
        <w:t>; Tiltakskort - Savnet person</w:t>
      </w:r>
      <w:bookmarkEnd w:id="54"/>
    </w:p>
    <w:p w:rsidR="007F25DD" w:rsidRDefault="00540944" w:rsidP="00540944">
      <w:pPr>
        <w:pStyle w:val="Overskrift2"/>
        <w:numPr>
          <w:ilvl w:val="0"/>
          <w:numId w:val="0"/>
        </w:numPr>
      </w:pPr>
      <w:bookmarkStart w:id="55" w:name="_Toc418713689"/>
      <w:r>
        <w:t xml:space="preserve">Vedlegg </w:t>
      </w:r>
      <w:r w:rsidR="00097C4B">
        <w:t>5</w:t>
      </w:r>
      <w:r>
        <w:t xml:space="preserve">; Tiltakskort </w:t>
      </w:r>
      <w:r w:rsidR="005005CE">
        <w:t>–</w:t>
      </w:r>
      <w:r>
        <w:t xml:space="preserve"> </w:t>
      </w:r>
      <w:r w:rsidR="007F25DD" w:rsidRPr="00540944">
        <w:t>Fun</w:t>
      </w:r>
      <w:r w:rsidR="00E95A1E">
        <w:t>n</w:t>
      </w:r>
      <w:r w:rsidR="005005CE">
        <w:t xml:space="preserve"> av mindreårig</w:t>
      </w:r>
      <w:r w:rsidR="007F25DD" w:rsidRPr="00540944">
        <w:t xml:space="preserve"> person</w:t>
      </w:r>
      <w:bookmarkEnd w:id="55"/>
    </w:p>
    <w:p w:rsidR="00C66142" w:rsidRDefault="00097C4B" w:rsidP="00C66142">
      <w:pPr>
        <w:pStyle w:val="Overskrift2"/>
        <w:numPr>
          <w:ilvl w:val="0"/>
          <w:numId w:val="0"/>
        </w:numPr>
      </w:pPr>
      <w:bookmarkStart w:id="56" w:name="_Toc418713690"/>
      <w:r>
        <w:t>Vedlegg 6</w:t>
      </w:r>
      <w:r w:rsidR="000E68E5">
        <w:t xml:space="preserve">; Tiltakskort – </w:t>
      </w:r>
      <w:r w:rsidR="005211F7">
        <w:t>Epidemier</w:t>
      </w:r>
      <w:bookmarkEnd w:id="56"/>
    </w:p>
    <w:p w:rsidR="00C66142" w:rsidRPr="00C66142" w:rsidRDefault="00C66142" w:rsidP="00C66142">
      <w:pPr>
        <w:pStyle w:val="Overskrift2"/>
        <w:numPr>
          <w:ilvl w:val="0"/>
          <w:numId w:val="0"/>
        </w:numPr>
      </w:pPr>
      <w:bookmarkStart w:id="57" w:name="_Toc418713691"/>
      <w:r>
        <w:t xml:space="preserve">Vedlegg 7; Tiltakskort – </w:t>
      </w:r>
      <w:r w:rsidR="00252E7F">
        <w:t>Nedbør og ekstremvær</w:t>
      </w:r>
      <w:bookmarkEnd w:id="57"/>
    </w:p>
    <w:p w:rsidR="00C66142" w:rsidRPr="00C66142" w:rsidRDefault="00C66142" w:rsidP="00C66142">
      <w:pPr>
        <w:pStyle w:val="Overskrift2"/>
        <w:numPr>
          <w:ilvl w:val="0"/>
          <w:numId w:val="0"/>
        </w:numPr>
      </w:pPr>
      <w:bookmarkStart w:id="58" w:name="_Toc418713692"/>
      <w:r>
        <w:t xml:space="preserve">Vedlegg 8; Tiltakskort – </w:t>
      </w:r>
      <w:r w:rsidR="00252E7F">
        <w:t>Tyveri</w:t>
      </w:r>
      <w:bookmarkEnd w:id="58"/>
    </w:p>
    <w:p w:rsidR="00C66142" w:rsidRPr="00C66142" w:rsidRDefault="00C66142" w:rsidP="00C66142">
      <w:pPr>
        <w:pStyle w:val="Overskrift2"/>
        <w:numPr>
          <w:ilvl w:val="0"/>
          <w:numId w:val="0"/>
        </w:numPr>
      </w:pPr>
      <w:bookmarkStart w:id="59" w:name="_Toc418713693"/>
      <w:r>
        <w:t xml:space="preserve">Vedlegg 9; Tiltakskort – </w:t>
      </w:r>
      <w:r w:rsidR="00E1149B">
        <w:t>Evakuering</w:t>
      </w:r>
      <w:bookmarkEnd w:id="59"/>
    </w:p>
    <w:p w:rsidR="00C66142" w:rsidRPr="00C66142" w:rsidRDefault="00C66142" w:rsidP="00C66142">
      <w:pPr>
        <w:pStyle w:val="Overskrift2"/>
        <w:numPr>
          <w:ilvl w:val="0"/>
          <w:numId w:val="0"/>
        </w:numPr>
      </w:pPr>
      <w:bookmarkStart w:id="60" w:name="_Toc418713694"/>
      <w:r>
        <w:t xml:space="preserve">Vedlegg 10; Tiltakskort – </w:t>
      </w:r>
      <w:r w:rsidR="00E130A8">
        <w:t>Beruselse</w:t>
      </w:r>
      <w:bookmarkEnd w:id="60"/>
    </w:p>
    <w:p w:rsidR="00540624" w:rsidRDefault="00540944" w:rsidP="00BE73D6">
      <w:pPr>
        <w:pStyle w:val="Overskrift2"/>
        <w:numPr>
          <w:ilvl w:val="0"/>
          <w:numId w:val="0"/>
        </w:numPr>
      </w:pPr>
      <w:bookmarkStart w:id="61" w:name="_Toc418713695"/>
      <w:r>
        <w:t xml:space="preserve">Vedlegg </w:t>
      </w:r>
      <w:r w:rsidR="008754C8">
        <w:t>11</w:t>
      </w:r>
      <w:r w:rsidRPr="00E130A8">
        <w:t xml:space="preserve">; </w:t>
      </w:r>
      <w:r w:rsidR="00E130A8" w:rsidRPr="00E130A8">
        <w:t>Tiltakskort - Melding om grenseoverskridende seksuelt atferd</w:t>
      </w:r>
      <w:bookmarkEnd w:id="61"/>
    </w:p>
    <w:p w:rsidR="00E130A8" w:rsidRDefault="00E130A8" w:rsidP="00E130A8">
      <w:pPr>
        <w:pStyle w:val="Overskrift2"/>
        <w:numPr>
          <w:ilvl w:val="0"/>
          <w:numId w:val="0"/>
        </w:numPr>
      </w:pPr>
      <w:bookmarkStart w:id="62" w:name="_Toc418713696"/>
      <w:r>
        <w:t>Vedlegg 12</w:t>
      </w:r>
      <w:r w:rsidRPr="00E130A8">
        <w:t xml:space="preserve">; Tiltakskort </w:t>
      </w:r>
      <w:r>
        <w:t>–</w:t>
      </w:r>
      <w:r w:rsidRPr="00E130A8">
        <w:t xml:space="preserve"> </w:t>
      </w:r>
      <w:r>
        <w:t>Trusler, seksuelle tilnærmelser og sjikanering</w:t>
      </w:r>
      <w:bookmarkEnd w:id="62"/>
    </w:p>
    <w:p w:rsidR="00E130A8" w:rsidRPr="00E130A8" w:rsidRDefault="00E130A8" w:rsidP="00A6529D">
      <w:pPr>
        <w:pStyle w:val="Overskrift2"/>
        <w:numPr>
          <w:ilvl w:val="0"/>
          <w:numId w:val="0"/>
        </w:numPr>
        <w:sectPr w:rsidR="00E130A8" w:rsidRPr="00E130A8" w:rsidSect="00124705">
          <w:footerReference w:type="default" r:id="rId17"/>
          <w:footerReference w:type="first" r:id="rId18"/>
          <w:pgSz w:w="11906" w:h="16838"/>
          <w:pgMar w:top="1417" w:right="849" w:bottom="1417" w:left="851" w:header="708" w:footer="983" w:gutter="0"/>
          <w:cols w:space="708"/>
          <w:titlePg/>
          <w:docGrid w:linePitch="360"/>
        </w:sectPr>
      </w:pPr>
      <w:bookmarkStart w:id="63" w:name="_Toc418713697"/>
      <w:r>
        <w:t>Vedlegg 13</w:t>
      </w:r>
      <w:r w:rsidRPr="00E130A8">
        <w:t xml:space="preserve">; </w:t>
      </w:r>
      <w:r>
        <w:t>Mal pressemeldin</w:t>
      </w:r>
      <w:r w:rsidR="00A6529D">
        <w:t>g</w:t>
      </w:r>
      <w:bookmarkEnd w:id="63"/>
    </w:p>
    <w:p w:rsidR="00540624" w:rsidRDefault="00540624">
      <w:pPr>
        <w:rPr>
          <w:color w:val="808080" w:themeColor="background1" w:themeShade="80"/>
          <w:sz w:val="24"/>
        </w:rPr>
      </w:pPr>
    </w:p>
    <w:p w:rsidR="00540624" w:rsidRPr="00D92945" w:rsidRDefault="00540624" w:rsidP="00933CD2">
      <w:pPr>
        <w:pStyle w:val="Vedlegg"/>
        <w:rPr>
          <w:color w:val="FFFFFF" w:themeColor="background1"/>
          <w:sz w:val="20"/>
        </w:rPr>
      </w:pPr>
      <w:r w:rsidRPr="00D92945">
        <w:rPr>
          <w:color w:val="FFFFFF" w:themeColor="background1"/>
          <w:sz w:val="20"/>
        </w:rPr>
        <w:t>Resursoversikt</w:t>
      </w:r>
    </w:p>
    <w:p w:rsidR="000B3F1A" w:rsidRPr="00C672A4" w:rsidRDefault="000B3F1A" w:rsidP="000B3F1A">
      <w:pPr>
        <w:rPr>
          <w:rFonts w:asciiTheme="majorHAnsi" w:hAnsiTheme="majorHAnsi"/>
          <w:b/>
          <w:color w:val="0070C0"/>
          <w:sz w:val="44"/>
        </w:rPr>
      </w:pPr>
      <w:r w:rsidRPr="00C672A4">
        <w:rPr>
          <w:rFonts w:asciiTheme="majorHAnsi" w:hAnsiTheme="majorHAnsi"/>
          <w:b/>
          <w:color w:val="0070C0"/>
          <w:sz w:val="44"/>
        </w:rPr>
        <w:t>Resurs oversikt</w:t>
      </w:r>
    </w:p>
    <w:tbl>
      <w:tblPr>
        <w:tblStyle w:val="Tabellrutenett"/>
        <w:tblW w:w="0" w:type="auto"/>
        <w:tblInd w:w="1526" w:type="dxa"/>
        <w:tblLook w:val="04A0"/>
      </w:tblPr>
      <w:tblGrid>
        <w:gridCol w:w="4875"/>
        <w:gridCol w:w="2137"/>
      </w:tblGrid>
      <w:tr w:rsidR="002D30AD" w:rsidTr="00647B8C">
        <w:trPr>
          <w:trHeight w:val="319"/>
        </w:trPr>
        <w:tc>
          <w:tcPr>
            <w:tcW w:w="0" w:type="auto"/>
          </w:tcPr>
          <w:p w:rsidR="002D30AD" w:rsidRPr="002D30AD" w:rsidRDefault="002D30AD" w:rsidP="002D30AD">
            <w:pPr>
              <w:ind w:left="317" w:hanging="317"/>
              <w:rPr>
                <w:rFonts w:ascii="Arial Black" w:hAnsi="Arial Black"/>
                <w:sz w:val="32"/>
              </w:rPr>
            </w:pPr>
            <w:r w:rsidRPr="002D30AD">
              <w:rPr>
                <w:rFonts w:ascii="Arial Black" w:hAnsi="Arial Black"/>
                <w:sz w:val="32"/>
              </w:rPr>
              <w:t>Medisinsk nødhjelp</w:t>
            </w:r>
          </w:p>
        </w:tc>
        <w:tc>
          <w:tcPr>
            <w:tcW w:w="0" w:type="auto"/>
          </w:tcPr>
          <w:p w:rsidR="002D30AD" w:rsidRPr="002D30AD" w:rsidRDefault="002D30AD" w:rsidP="00647B8C">
            <w:pPr>
              <w:ind w:left="317" w:hanging="317"/>
              <w:jc w:val="center"/>
              <w:rPr>
                <w:rFonts w:ascii="Arial Black" w:hAnsi="Arial Black"/>
                <w:color w:val="FF0000"/>
                <w:sz w:val="32"/>
              </w:rPr>
            </w:pPr>
            <w:r w:rsidRPr="002D30AD">
              <w:rPr>
                <w:rFonts w:ascii="Arial Black" w:hAnsi="Arial Black"/>
                <w:color w:val="FF0000"/>
                <w:sz w:val="32"/>
              </w:rPr>
              <w:t>113</w:t>
            </w:r>
          </w:p>
        </w:tc>
      </w:tr>
      <w:tr w:rsidR="002D30AD" w:rsidTr="00C51DD6">
        <w:tc>
          <w:tcPr>
            <w:tcW w:w="0" w:type="auto"/>
            <w:tcBorders>
              <w:bottom w:val="single" w:sz="4" w:space="0" w:color="auto"/>
            </w:tcBorders>
          </w:tcPr>
          <w:p w:rsidR="002D30AD" w:rsidRPr="002D30AD" w:rsidRDefault="002D30AD" w:rsidP="002D30AD">
            <w:pPr>
              <w:ind w:left="317" w:hanging="317"/>
              <w:rPr>
                <w:rFonts w:ascii="Arial Black" w:hAnsi="Arial Black"/>
                <w:sz w:val="32"/>
              </w:rPr>
            </w:pPr>
            <w:r w:rsidRPr="002D30AD">
              <w:rPr>
                <w:rFonts w:ascii="Arial Black" w:hAnsi="Arial Black"/>
                <w:sz w:val="32"/>
              </w:rPr>
              <w:t>Brann</w:t>
            </w:r>
          </w:p>
        </w:tc>
        <w:tc>
          <w:tcPr>
            <w:tcW w:w="0" w:type="auto"/>
            <w:tcBorders>
              <w:bottom w:val="single" w:sz="4" w:space="0" w:color="auto"/>
            </w:tcBorders>
          </w:tcPr>
          <w:p w:rsidR="002D30AD" w:rsidRPr="002D30AD" w:rsidRDefault="002D30AD" w:rsidP="00647B8C">
            <w:pPr>
              <w:ind w:left="317" w:hanging="317"/>
              <w:jc w:val="center"/>
              <w:rPr>
                <w:rFonts w:ascii="Arial Black" w:hAnsi="Arial Black"/>
                <w:color w:val="FF0000"/>
                <w:sz w:val="32"/>
              </w:rPr>
            </w:pPr>
            <w:r w:rsidRPr="002D30AD">
              <w:rPr>
                <w:rFonts w:ascii="Arial Black" w:hAnsi="Arial Black"/>
                <w:color w:val="FF0000"/>
                <w:sz w:val="32"/>
              </w:rPr>
              <w:t>110</w:t>
            </w:r>
          </w:p>
        </w:tc>
      </w:tr>
      <w:tr w:rsidR="002D30AD" w:rsidTr="00C51DD6">
        <w:tc>
          <w:tcPr>
            <w:tcW w:w="0" w:type="auto"/>
            <w:tcBorders>
              <w:bottom w:val="single" w:sz="4" w:space="0" w:color="auto"/>
            </w:tcBorders>
          </w:tcPr>
          <w:p w:rsidR="002D30AD" w:rsidRPr="002D30AD" w:rsidRDefault="002D30AD" w:rsidP="002D30AD">
            <w:pPr>
              <w:ind w:left="317" w:hanging="317"/>
              <w:rPr>
                <w:rFonts w:ascii="Arial Black" w:hAnsi="Arial Black"/>
                <w:sz w:val="32"/>
              </w:rPr>
            </w:pPr>
            <w:r w:rsidRPr="002D30AD">
              <w:rPr>
                <w:rFonts w:ascii="Arial Black" w:hAnsi="Arial Black"/>
                <w:sz w:val="32"/>
              </w:rPr>
              <w:t>Politi</w:t>
            </w:r>
          </w:p>
        </w:tc>
        <w:tc>
          <w:tcPr>
            <w:tcW w:w="0" w:type="auto"/>
            <w:tcBorders>
              <w:bottom w:val="single" w:sz="4" w:space="0" w:color="auto"/>
            </w:tcBorders>
          </w:tcPr>
          <w:p w:rsidR="002D30AD" w:rsidRPr="002D30AD" w:rsidRDefault="002D30AD" w:rsidP="00647B8C">
            <w:pPr>
              <w:ind w:left="317" w:hanging="317"/>
              <w:jc w:val="center"/>
              <w:rPr>
                <w:rFonts w:ascii="Arial Black" w:hAnsi="Arial Black"/>
                <w:color w:val="FF0000"/>
                <w:sz w:val="32"/>
              </w:rPr>
            </w:pPr>
            <w:r w:rsidRPr="002D30AD">
              <w:rPr>
                <w:rFonts w:ascii="Arial Black" w:hAnsi="Arial Black"/>
                <w:color w:val="FF0000"/>
                <w:sz w:val="32"/>
              </w:rPr>
              <w:t>112</w:t>
            </w:r>
          </w:p>
        </w:tc>
      </w:tr>
      <w:tr w:rsidR="00C51DD6" w:rsidTr="00C51DD6">
        <w:tc>
          <w:tcPr>
            <w:tcW w:w="0" w:type="auto"/>
            <w:tcBorders>
              <w:top w:val="single" w:sz="4" w:space="0" w:color="auto"/>
              <w:left w:val="nil"/>
              <w:bottom w:val="single" w:sz="4" w:space="0" w:color="auto"/>
              <w:right w:val="nil"/>
            </w:tcBorders>
          </w:tcPr>
          <w:p w:rsidR="00C51DD6" w:rsidRDefault="00C51DD6" w:rsidP="002D30AD">
            <w:pPr>
              <w:ind w:left="317" w:hanging="317"/>
              <w:rPr>
                <w:rFonts w:ascii="Arial Black" w:hAnsi="Arial Black"/>
                <w:sz w:val="32"/>
              </w:rPr>
            </w:pPr>
          </w:p>
        </w:tc>
        <w:tc>
          <w:tcPr>
            <w:tcW w:w="0" w:type="auto"/>
            <w:tcBorders>
              <w:top w:val="single" w:sz="4" w:space="0" w:color="auto"/>
              <w:left w:val="nil"/>
              <w:bottom w:val="single" w:sz="4" w:space="0" w:color="auto"/>
              <w:right w:val="nil"/>
            </w:tcBorders>
          </w:tcPr>
          <w:p w:rsidR="00C51DD6" w:rsidRPr="00647B8C" w:rsidRDefault="00C51DD6" w:rsidP="00647B8C">
            <w:pPr>
              <w:ind w:left="317" w:hanging="317"/>
              <w:jc w:val="center"/>
              <w:rPr>
                <w:rFonts w:ascii="Arial Black" w:hAnsi="Arial Black"/>
                <w:color w:val="FF0000"/>
                <w:sz w:val="32"/>
              </w:rPr>
            </w:pPr>
          </w:p>
        </w:tc>
      </w:tr>
      <w:tr w:rsidR="00647B8C" w:rsidTr="00C51DD6">
        <w:tc>
          <w:tcPr>
            <w:tcW w:w="0" w:type="auto"/>
            <w:tcBorders>
              <w:top w:val="single" w:sz="4" w:space="0" w:color="auto"/>
              <w:bottom w:val="single" w:sz="4" w:space="0" w:color="auto"/>
            </w:tcBorders>
          </w:tcPr>
          <w:p w:rsidR="00647B8C" w:rsidRPr="002D30AD" w:rsidRDefault="00647B8C" w:rsidP="002D30AD">
            <w:pPr>
              <w:ind w:left="317" w:hanging="317"/>
              <w:rPr>
                <w:rFonts w:ascii="Arial Black" w:hAnsi="Arial Black"/>
                <w:sz w:val="32"/>
              </w:rPr>
            </w:pPr>
            <w:r>
              <w:rPr>
                <w:rFonts w:ascii="Arial Black" w:hAnsi="Arial Black"/>
                <w:sz w:val="32"/>
              </w:rPr>
              <w:t>Leirens beredskapstelefon</w:t>
            </w:r>
          </w:p>
        </w:tc>
        <w:tc>
          <w:tcPr>
            <w:tcW w:w="0" w:type="auto"/>
            <w:tcBorders>
              <w:top w:val="single" w:sz="4" w:space="0" w:color="auto"/>
              <w:bottom w:val="single" w:sz="4" w:space="0" w:color="auto"/>
            </w:tcBorders>
          </w:tcPr>
          <w:p w:rsidR="00647B8C" w:rsidRPr="00647B8C" w:rsidRDefault="00647B8C" w:rsidP="00647B8C">
            <w:pPr>
              <w:ind w:left="317" w:hanging="317"/>
              <w:jc w:val="center"/>
              <w:rPr>
                <w:rFonts w:ascii="Arial Black" w:hAnsi="Arial Black"/>
                <w:color w:val="FF0000"/>
                <w:sz w:val="32"/>
              </w:rPr>
            </w:pPr>
            <w:r w:rsidRPr="00647B8C">
              <w:rPr>
                <w:rFonts w:ascii="Arial Black" w:hAnsi="Arial Black"/>
                <w:color w:val="FF0000"/>
                <w:sz w:val="32"/>
              </w:rPr>
              <w:t>936 50 831</w:t>
            </w:r>
          </w:p>
        </w:tc>
      </w:tr>
      <w:tr w:rsidR="00C51DD6" w:rsidTr="00C51DD6">
        <w:tc>
          <w:tcPr>
            <w:tcW w:w="0" w:type="auto"/>
            <w:tcBorders>
              <w:top w:val="single" w:sz="4" w:space="0" w:color="auto"/>
              <w:left w:val="nil"/>
              <w:bottom w:val="single" w:sz="4" w:space="0" w:color="auto"/>
              <w:right w:val="nil"/>
            </w:tcBorders>
          </w:tcPr>
          <w:p w:rsidR="00C51DD6" w:rsidRDefault="00C51DD6" w:rsidP="002D30AD">
            <w:pPr>
              <w:ind w:left="317" w:hanging="317"/>
              <w:rPr>
                <w:rFonts w:ascii="Arial Black" w:hAnsi="Arial Black"/>
                <w:sz w:val="32"/>
              </w:rPr>
            </w:pPr>
          </w:p>
        </w:tc>
        <w:tc>
          <w:tcPr>
            <w:tcW w:w="0" w:type="auto"/>
            <w:tcBorders>
              <w:top w:val="single" w:sz="4" w:space="0" w:color="auto"/>
              <w:left w:val="nil"/>
              <w:bottom w:val="single" w:sz="4" w:space="0" w:color="auto"/>
              <w:right w:val="nil"/>
            </w:tcBorders>
          </w:tcPr>
          <w:p w:rsidR="00C51DD6" w:rsidRPr="00647B8C" w:rsidRDefault="00C51DD6" w:rsidP="00647B8C">
            <w:pPr>
              <w:ind w:left="317" w:hanging="317"/>
              <w:jc w:val="center"/>
              <w:rPr>
                <w:rFonts w:ascii="Arial Black" w:hAnsi="Arial Black"/>
                <w:color w:val="FF0000"/>
                <w:sz w:val="32"/>
              </w:rPr>
            </w:pPr>
          </w:p>
        </w:tc>
      </w:tr>
      <w:tr w:rsidR="00C51DD6" w:rsidTr="00C51DD6">
        <w:tc>
          <w:tcPr>
            <w:tcW w:w="0" w:type="auto"/>
            <w:tcBorders>
              <w:top w:val="single" w:sz="4" w:space="0" w:color="auto"/>
            </w:tcBorders>
          </w:tcPr>
          <w:p w:rsidR="00C51DD6" w:rsidRDefault="00C51DD6" w:rsidP="002D30AD">
            <w:pPr>
              <w:ind w:left="317" w:hanging="317"/>
              <w:rPr>
                <w:rFonts w:ascii="Arial Black" w:hAnsi="Arial Black"/>
                <w:sz w:val="32"/>
              </w:rPr>
            </w:pPr>
            <w:r>
              <w:rPr>
                <w:rFonts w:ascii="Arial Black" w:hAnsi="Arial Black"/>
                <w:sz w:val="32"/>
              </w:rPr>
              <w:t>Leirkontor</w:t>
            </w:r>
          </w:p>
        </w:tc>
        <w:tc>
          <w:tcPr>
            <w:tcW w:w="0" w:type="auto"/>
            <w:tcBorders>
              <w:top w:val="single" w:sz="4" w:space="0" w:color="auto"/>
            </w:tcBorders>
          </w:tcPr>
          <w:p w:rsidR="00C51DD6" w:rsidRPr="00C51DD6" w:rsidRDefault="00C51DD6" w:rsidP="00647B8C">
            <w:pPr>
              <w:ind w:left="317" w:hanging="317"/>
              <w:jc w:val="center"/>
              <w:rPr>
                <w:rFonts w:ascii="Arial Black" w:hAnsi="Arial Black"/>
                <w:color w:val="548DD4" w:themeColor="text2" w:themeTint="99"/>
                <w:sz w:val="32"/>
              </w:rPr>
            </w:pPr>
          </w:p>
        </w:tc>
      </w:tr>
    </w:tbl>
    <w:p w:rsidR="002D30AD" w:rsidRDefault="002D30AD" w:rsidP="002D30AD"/>
    <w:p w:rsidR="002D30AD" w:rsidRDefault="002D30AD" w:rsidP="002D30AD">
      <w:pPr>
        <w:rPr>
          <w:rFonts w:asciiTheme="majorHAnsi" w:hAnsiTheme="majorHAnsi"/>
          <w:b/>
          <w:color w:val="365F91" w:themeColor="accent1" w:themeShade="BF"/>
          <w:sz w:val="28"/>
          <w:szCs w:val="28"/>
        </w:rPr>
      </w:pPr>
      <w:r w:rsidRPr="002D30AD">
        <w:rPr>
          <w:rFonts w:asciiTheme="majorHAnsi" w:hAnsiTheme="majorHAnsi"/>
          <w:b/>
          <w:color w:val="365F91" w:themeColor="accent1" w:themeShade="BF"/>
          <w:sz w:val="28"/>
          <w:szCs w:val="28"/>
        </w:rPr>
        <w:t>Kriseteam</w:t>
      </w:r>
    </w:p>
    <w:tbl>
      <w:tblPr>
        <w:tblStyle w:val="Tabellrutenett"/>
        <w:tblW w:w="5000" w:type="pct"/>
        <w:tblLook w:val="04A0"/>
      </w:tblPr>
      <w:tblGrid>
        <w:gridCol w:w="2943"/>
        <w:gridCol w:w="2020"/>
        <w:gridCol w:w="1874"/>
        <w:gridCol w:w="1765"/>
        <w:gridCol w:w="1820"/>
      </w:tblGrid>
      <w:tr w:rsidR="00647B8C" w:rsidRPr="0041695C" w:rsidTr="00647B8C">
        <w:tc>
          <w:tcPr>
            <w:tcW w:w="1412" w:type="pct"/>
            <w:shd w:val="clear" w:color="auto" w:fill="808080" w:themeFill="background1" w:themeFillShade="80"/>
          </w:tcPr>
          <w:p w:rsidR="00647B8C" w:rsidRPr="0041695C" w:rsidRDefault="00647B8C" w:rsidP="002D30AD">
            <w:pPr>
              <w:rPr>
                <w:rFonts w:ascii="Arial Black" w:hAnsi="Arial Black" w:cs="Arial"/>
                <w:b/>
                <w:color w:val="FFFFFF" w:themeColor="background1"/>
                <w:szCs w:val="20"/>
              </w:rPr>
            </w:pPr>
            <w:r w:rsidRPr="0041695C">
              <w:rPr>
                <w:rFonts w:ascii="Arial Black" w:hAnsi="Arial Black" w:cs="Arial"/>
                <w:b/>
                <w:color w:val="FFFFFF" w:themeColor="background1"/>
                <w:szCs w:val="20"/>
              </w:rPr>
              <w:t>Rolle</w:t>
            </w:r>
          </w:p>
        </w:tc>
        <w:tc>
          <w:tcPr>
            <w:tcW w:w="969" w:type="pct"/>
            <w:shd w:val="clear" w:color="auto" w:fill="808080" w:themeFill="background1" w:themeFillShade="80"/>
          </w:tcPr>
          <w:p w:rsidR="00647B8C" w:rsidRPr="0041695C" w:rsidRDefault="00647B8C" w:rsidP="002D30AD">
            <w:pPr>
              <w:rPr>
                <w:rFonts w:ascii="Arial Black" w:hAnsi="Arial Black" w:cs="Arial"/>
                <w:b/>
                <w:color w:val="FFFFFF" w:themeColor="background1"/>
                <w:szCs w:val="20"/>
              </w:rPr>
            </w:pPr>
            <w:r w:rsidRPr="0041695C">
              <w:rPr>
                <w:rFonts w:ascii="Arial Black" w:hAnsi="Arial Black" w:cs="Arial"/>
                <w:b/>
                <w:color w:val="FFFFFF" w:themeColor="background1"/>
                <w:szCs w:val="20"/>
              </w:rPr>
              <w:t>Etternavn</w:t>
            </w:r>
          </w:p>
        </w:tc>
        <w:tc>
          <w:tcPr>
            <w:tcW w:w="899" w:type="pct"/>
            <w:shd w:val="clear" w:color="auto" w:fill="808080" w:themeFill="background1" w:themeFillShade="80"/>
          </w:tcPr>
          <w:p w:rsidR="00647B8C" w:rsidRPr="0041695C" w:rsidRDefault="00647B8C" w:rsidP="002D30AD">
            <w:pPr>
              <w:rPr>
                <w:rFonts w:ascii="Arial Black" w:hAnsi="Arial Black" w:cs="Arial"/>
                <w:b/>
                <w:color w:val="FFFFFF" w:themeColor="background1"/>
                <w:szCs w:val="20"/>
              </w:rPr>
            </w:pPr>
            <w:r w:rsidRPr="0041695C">
              <w:rPr>
                <w:rFonts w:ascii="Arial Black" w:hAnsi="Arial Black" w:cs="Arial"/>
                <w:b/>
                <w:color w:val="FFFFFF" w:themeColor="background1"/>
                <w:szCs w:val="20"/>
              </w:rPr>
              <w:t>Fornavn</w:t>
            </w:r>
          </w:p>
        </w:tc>
        <w:tc>
          <w:tcPr>
            <w:tcW w:w="847" w:type="pct"/>
            <w:shd w:val="clear" w:color="auto" w:fill="808080" w:themeFill="background1" w:themeFillShade="80"/>
          </w:tcPr>
          <w:p w:rsidR="00647B8C" w:rsidRPr="0041695C" w:rsidRDefault="00647B8C" w:rsidP="002D30AD">
            <w:pPr>
              <w:rPr>
                <w:rFonts w:ascii="Arial Black" w:hAnsi="Arial Black" w:cs="Arial"/>
                <w:b/>
                <w:color w:val="FFFFFF" w:themeColor="background1"/>
                <w:szCs w:val="20"/>
              </w:rPr>
            </w:pPr>
            <w:r w:rsidRPr="0041695C">
              <w:rPr>
                <w:rFonts w:ascii="Arial Black" w:hAnsi="Arial Black" w:cs="Arial"/>
                <w:b/>
                <w:color w:val="FFFFFF" w:themeColor="background1"/>
                <w:szCs w:val="20"/>
              </w:rPr>
              <w:t>Mobil</w:t>
            </w:r>
          </w:p>
        </w:tc>
        <w:tc>
          <w:tcPr>
            <w:tcW w:w="873" w:type="pct"/>
            <w:shd w:val="clear" w:color="auto" w:fill="808080" w:themeFill="background1" w:themeFillShade="80"/>
          </w:tcPr>
          <w:p w:rsidR="00647B8C" w:rsidRPr="0041695C" w:rsidRDefault="00647B8C" w:rsidP="000B3F1A">
            <w:pPr>
              <w:rPr>
                <w:rFonts w:ascii="Arial Black" w:hAnsi="Arial Black" w:cs="Arial"/>
                <w:b/>
                <w:color w:val="FFFFFF" w:themeColor="background1"/>
                <w:szCs w:val="20"/>
              </w:rPr>
            </w:pPr>
            <w:r>
              <w:rPr>
                <w:rFonts w:ascii="Arial Black" w:hAnsi="Arial Black" w:cs="Arial"/>
                <w:b/>
                <w:color w:val="FFFFFF" w:themeColor="background1"/>
                <w:szCs w:val="20"/>
              </w:rPr>
              <w:t>Reserve</w:t>
            </w:r>
          </w:p>
        </w:tc>
      </w:tr>
      <w:tr w:rsidR="00647B8C" w:rsidTr="00647B8C">
        <w:tc>
          <w:tcPr>
            <w:tcW w:w="1412" w:type="pct"/>
          </w:tcPr>
          <w:p w:rsidR="00647B8C" w:rsidRDefault="00107525" w:rsidP="002D30AD">
            <w:pPr>
              <w:rPr>
                <w:rFonts w:cs="Arial"/>
                <w:b/>
                <w:szCs w:val="20"/>
              </w:rPr>
            </w:pPr>
            <w:r>
              <w:rPr>
                <w:rFonts w:cs="Arial"/>
                <w:b/>
                <w:szCs w:val="20"/>
              </w:rPr>
              <w:t>Leirsjef</w:t>
            </w:r>
          </w:p>
        </w:tc>
        <w:tc>
          <w:tcPr>
            <w:tcW w:w="969" w:type="pct"/>
          </w:tcPr>
          <w:p w:rsidR="00647B8C" w:rsidRDefault="00647B8C" w:rsidP="002D30AD">
            <w:pPr>
              <w:rPr>
                <w:rFonts w:cs="Arial"/>
                <w:b/>
                <w:szCs w:val="20"/>
              </w:rPr>
            </w:pPr>
          </w:p>
        </w:tc>
        <w:tc>
          <w:tcPr>
            <w:tcW w:w="899" w:type="pct"/>
          </w:tcPr>
          <w:p w:rsidR="00647B8C" w:rsidRDefault="00647B8C" w:rsidP="002D30AD">
            <w:pPr>
              <w:rPr>
                <w:rFonts w:cs="Arial"/>
                <w:b/>
                <w:szCs w:val="20"/>
              </w:rPr>
            </w:pPr>
          </w:p>
        </w:tc>
        <w:tc>
          <w:tcPr>
            <w:tcW w:w="847" w:type="pct"/>
          </w:tcPr>
          <w:p w:rsidR="00647B8C" w:rsidRDefault="00647B8C" w:rsidP="00107525">
            <w:pPr>
              <w:rPr>
                <w:rFonts w:cs="Arial"/>
                <w:b/>
                <w:szCs w:val="20"/>
              </w:rPr>
            </w:pPr>
          </w:p>
        </w:tc>
        <w:tc>
          <w:tcPr>
            <w:tcW w:w="873" w:type="pct"/>
          </w:tcPr>
          <w:p w:rsidR="00647B8C" w:rsidRDefault="00647B8C" w:rsidP="000B3F1A">
            <w:pPr>
              <w:rPr>
                <w:rFonts w:cs="Arial"/>
                <w:b/>
                <w:szCs w:val="20"/>
              </w:rPr>
            </w:pPr>
          </w:p>
        </w:tc>
      </w:tr>
      <w:tr w:rsidR="00647B8C" w:rsidTr="00647B8C">
        <w:tc>
          <w:tcPr>
            <w:tcW w:w="1412" w:type="pct"/>
          </w:tcPr>
          <w:p w:rsidR="00647B8C" w:rsidRDefault="00107525" w:rsidP="009D0650">
            <w:pPr>
              <w:rPr>
                <w:rFonts w:cs="Arial"/>
                <w:b/>
                <w:szCs w:val="20"/>
              </w:rPr>
            </w:pPr>
            <w:r>
              <w:rPr>
                <w:rFonts w:cs="Arial"/>
                <w:b/>
                <w:szCs w:val="20"/>
              </w:rPr>
              <w:t>Loggfører</w:t>
            </w:r>
          </w:p>
        </w:tc>
        <w:tc>
          <w:tcPr>
            <w:tcW w:w="969" w:type="pct"/>
          </w:tcPr>
          <w:p w:rsidR="00647B8C" w:rsidRDefault="00647B8C" w:rsidP="002D30AD">
            <w:pPr>
              <w:rPr>
                <w:rFonts w:cs="Arial"/>
                <w:b/>
                <w:szCs w:val="20"/>
              </w:rPr>
            </w:pPr>
          </w:p>
        </w:tc>
        <w:tc>
          <w:tcPr>
            <w:tcW w:w="899" w:type="pct"/>
          </w:tcPr>
          <w:p w:rsidR="00647B8C" w:rsidRDefault="00647B8C" w:rsidP="002D30AD">
            <w:pPr>
              <w:rPr>
                <w:rFonts w:cs="Arial"/>
                <w:b/>
                <w:szCs w:val="20"/>
              </w:rPr>
            </w:pPr>
          </w:p>
        </w:tc>
        <w:tc>
          <w:tcPr>
            <w:tcW w:w="847" w:type="pct"/>
          </w:tcPr>
          <w:p w:rsidR="00647B8C" w:rsidRDefault="00647B8C" w:rsidP="002D30AD">
            <w:pPr>
              <w:rPr>
                <w:rFonts w:cs="Arial"/>
                <w:b/>
                <w:szCs w:val="20"/>
              </w:rPr>
            </w:pPr>
          </w:p>
        </w:tc>
        <w:tc>
          <w:tcPr>
            <w:tcW w:w="873" w:type="pct"/>
          </w:tcPr>
          <w:p w:rsidR="00647B8C" w:rsidRDefault="00647B8C" w:rsidP="000B3F1A">
            <w:pPr>
              <w:rPr>
                <w:rFonts w:cs="Arial"/>
                <w:b/>
                <w:szCs w:val="20"/>
              </w:rPr>
            </w:pPr>
          </w:p>
        </w:tc>
      </w:tr>
      <w:tr w:rsidR="00647B8C" w:rsidTr="00647B8C">
        <w:tc>
          <w:tcPr>
            <w:tcW w:w="1412" w:type="pct"/>
          </w:tcPr>
          <w:p w:rsidR="00647B8C" w:rsidRDefault="00647B8C" w:rsidP="002D30AD">
            <w:pPr>
              <w:rPr>
                <w:rFonts w:cs="Arial"/>
                <w:b/>
                <w:szCs w:val="20"/>
              </w:rPr>
            </w:pPr>
          </w:p>
        </w:tc>
        <w:tc>
          <w:tcPr>
            <w:tcW w:w="969" w:type="pct"/>
          </w:tcPr>
          <w:p w:rsidR="00647B8C" w:rsidRDefault="00647B8C" w:rsidP="002D30AD">
            <w:pPr>
              <w:rPr>
                <w:rFonts w:cs="Arial"/>
                <w:b/>
                <w:szCs w:val="20"/>
              </w:rPr>
            </w:pPr>
          </w:p>
        </w:tc>
        <w:tc>
          <w:tcPr>
            <w:tcW w:w="899" w:type="pct"/>
          </w:tcPr>
          <w:p w:rsidR="00647B8C" w:rsidRDefault="00647B8C" w:rsidP="002D30AD">
            <w:pPr>
              <w:rPr>
                <w:rFonts w:cs="Arial"/>
                <w:b/>
                <w:szCs w:val="20"/>
              </w:rPr>
            </w:pPr>
          </w:p>
        </w:tc>
        <w:tc>
          <w:tcPr>
            <w:tcW w:w="847" w:type="pct"/>
          </w:tcPr>
          <w:p w:rsidR="00647B8C" w:rsidRDefault="00647B8C" w:rsidP="002D30AD">
            <w:pPr>
              <w:rPr>
                <w:rFonts w:cs="Arial"/>
                <w:b/>
                <w:szCs w:val="20"/>
              </w:rPr>
            </w:pPr>
          </w:p>
        </w:tc>
        <w:tc>
          <w:tcPr>
            <w:tcW w:w="873" w:type="pct"/>
          </w:tcPr>
          <w:p w:rsidR="00647B8C" w:rsidRDefault="00647B8C" w:rsidP="000B3F1A">
            <w:pPr>
              <w:rPr>
                <w:rFonts w:cs="Arial"/>
                <w:b/>
                <w:szCs w:val="20"/>
              </w:rPr>
            </w:pPr>
          </w:p>
        </w:tc>
      </w:tr>
      <w:tr w:rsidR="00647B8C" w:rsidTr="00647B8C">
        <w:tc>
          <w:tcPr>
            <w:tcW w:w="1412" w:type="pct"/>
          </w:tcPr>
          <w:p w:rsidR="00647B8C" w:rsidRDefault="00647B8C" w:rsidP="005005CE">
            <w:pPr>
              <w:rPr>
                <w:rFonts w:cs="Arial"/>
                <w:b/>
                <w:szCs w:val="20"/>
              </w:rPr>
            </w:pPr>
          </w:p>
        </w:tc>
        <w:tc>
          <w:tcPr>
            <w:tcW w:w="969" w:type="pct"/>
          </w:tcPr>
          <w:p w:rsidR="00647B8C" w:rsidRDefault="00647B8C" w:rsidP="002D30AD">
            <w:pPr>
              <w:rPr>
                <w:rFonts w:cs="Arial"/>
                <w:b/>
                <w:szCs w:val="20"/>
              </w:rPr>
            </w:pPr>
          </w:p>
        </w:tc>
        <w:tc>
          <w:tcPr>
            <w:tcW w:w="899" w:type="pct"/>
          </w:tcPr>
          <w:p w:rsidR="00647B8C" w:rsidRDefault="00647B8C" w:rsidP="002D30AD">
            <w:pPr>
              <w:rPr>
                <w:rFonts w:cs="Arial"/>
                <w:b/>
                <w:szCs w:val="20"/>
              </w:rPr>
            </w:pPr>
          </w:p>
        </w:tc>
        <w:tc>
          <w:tcPr>
            <w:tcW w:w="847" w:type="pct"/>
          </w:tcPr>
          <w:p w:rsidR="00647B8C" w:rsidRDefault="00647B8C" w:rsidP="002D30AD">
            <w:pPr>
              <w:rPr>
                <w:rFonts w:cs="Arial"/>
                <w:b/>
                <w:szCs w:val="20"/>
              </w:rPr>
            </w:pPr>
          </w:p>
        </w:tc>
        <w:tc>
          <w:tcPr>
            <w:tcW w:w="873" w:type="pct"/>
          </w:tcPr>
          <w:p w:rsidR="00647B8C" w:rsidRDefault="00647B8C" w:rsidP="000B3F1A">
            <w:pPr>
              <w:rPr>
                <w:rFonts w:cs="Arial"/>
                <w:b/>
                <w:szCs w:val="20"/>
              </w:rPr>
            </w:pPr>
          </w:p>
        </w:tc>
      </w:tr>
    </w:tbl>
    <w:p w:rsidR="009D0650" w:rsidRPr="009D0650" w:rsidRDefault="009D0650" w:rsidP="009D0650">
      <w:pPr>
        <w:rPr>
          <w:rFonts w:asciiTheme="majorHAnsi" w:hAnsiTheme="majorHAnsi"/>
          <w:b/>
          <w:color w:val="365F91" w:themeColor="accent1" w:themeShade="BF"/>
          <w:sz w:val="28"/>
          <w:szCs w:val="28"/>
        </w:rPr>
      </w:pPr>
      <w:r w:rsidRPr="009D0650">
        <w:rPr>
          <w:rFonts w:asciiTheme="majorHAnsi" w:hAnsiTheme="majorHAnsi"/>
          <w:b/>
          <w:color w:val="365F91" w:themeColor="accent1" w:themeShade="BF"/>
          <w:sz w:val="28"/>
          <w:szCs w:val="28"/>
        </w:rPr>
        <w:t xml:space="preserve">Øvrig </w:t>
      </w:r>
      <w:r w:rsidR="00647B8C">
        <w:rPr>
          <w:rFonts w:asciiTheme="majorHAnsi" w:hAnsiTheme="majorHAnsi"/>
          <w:b/>
          <w:color w:val="365F91" w:themeColor="accent1" w:themeShade="BF"/>
          <w:sz w:val="28"/>
          <w:szCs w:val="28"/>
        </w:rPr>
        <w:t>interne ressurser</w:t>
      </w:r>
    </w:p>
    <w:tbl>
      <w:tblPr>
        <w:tblStyle w:val="Tabellrutenett"/>
        <w:tblW w:w="0" w:type="auto"/>
        <w:tblLook w:val="04A0"/>
      </w:tblPr>
      <w:tblGrid>
        <w:gridCol w:w="3118"/>
        <w:gridCol w:w="1284"/>
        <w:gridCol w:w="1095"/>
        <w:gridCol w:w="1217"/>
        <w:gridCol w:w="2606"/>
      </w:tblGrid>
      <w:tr w:rsidR="00647B8C" w:rsidRPr="0041695C" w:rsidTr="008C37F4">
        <w:tc>
          <w:tcPr>
            <w:tcW w:w="0" w:type="auto"/>
            <w:shd w:val="clear" w:color="auto" w:fill="808080" w:themeFill="background1" w:themeFillShade="80"/>
          </w:tcPr>
          <w:p w:rsidR="00647B8C" w:rsidRPr="0041695C" w:rsidRDefault="00647B8C" w:rsidP="00993868">
            <w:pPr>
              <w:rPr>
                <w:rFonts w:ascii="Arial Black" w:hAnsi="Arial Black" w:cs="Arial"/>
                <w:b/>
                <w:color w:val="FFFFFF" w:themeColor="background1"/>
                <w:szCs w:val="20"/>
              </w:rPr>
            </w:pPr>
            <w:r w:rsidRPr="0041695C">
              <w:rPr>
                <w:rFonts w:ascii="Arial Black" w:hAnsi="Arial Black" w:cs="Arial"/>
                <w:b/>
                <w:color w:val="FFFFFF" w:themeColor="background1"/>
                <w:szCs w:val="20"/>
              </w:rPr>
              <w:t>Rolle</w:t>
            </w:r>
          </w:p>
        </w:tc>
        <w:tc>
          <w:tcPr>
            <w:tcW w:w="0" w:type="auto"/>
            <w:shd w:val="clear" w:color="auto" w:fill="808080" w:themeFill="background1" w:themeFillShade="80"/>
          </w:tcPr>
          <w:p w:rsidR="00647B8C" w:rsidRPr="0041695C" w:rsidRDefault="00647B8C" w:rsidP="00993868">
            <w:pPr>
              <w:rPr>
                <w:rFonts w:ascii="Arial Black" w:hAnsi="Arial Black" w:cs="Arial"/>
                <w:b/>
                <w:color w:val="FFFFFF" w:themeColor="background1"/>
                <w:szCs w:val="20"/>
              </w:rPr>
            </w:pPr>
            <w:r w:rsidRPr="0041695C">
              <w:rPr>
                <w:rFonts w:ascii="Arial Black" w:hAnsi="Arial Black" w:cs="Arial"/>
                <w:b/>
                <w:color w:val="FFFFFF" w:themeColor="background1"/>
                <w:szCs w:val="20"/>
              </w:rPr>
              <w:t>Etternavn</w:t>
            </w:r>
          </w:p>
        </w:tc>
        <w:tc>
          <w:tcPr>
            <w:tcW w:w="0" w:type="auto"/>
            <w:shd w:val="clear" w:color="auto" w:fill="808080" w:themeFill="background1" w:themeFillShade="80"/>
          </w:tcPr>
          <w:p w:rsidR="00647B8C" w:rsidRPr="0041695C" w:rsidRDefault="00647B8C" w:rsidP="00993868">
            <w:pPr>
              <w:rPr>
                <w:rFonts w:ascii="Arial Black" w:hAnsi="Arial Black" w:cs="Arial"/>
                <w:b/>
                <w:color w:val="FFFFFF" w:themeColor="background1"/>
                <w:szCs w:val="20"/>
              </w:rPr>
            </w:pPr>
            <w:r w:rsidRPr="0041695C">
              <w:rPr>
                <w:rFonts w:ascii="Arial Black" w:hAnsi="Arial Black" w:cs="Arial"/>
                <w:b/>
                <w:color w:val="FFFFFF" w:themeColor="background1"/>
                <w:szCs w:val="20"/>
              </w:rPr>
              <w:t>Fornavn</w:t>
            </w:r>
          </w:p>
        </w:tc>
        <w:tc>
          <w:tcPr>
            <w:tcW w:w="0" w:type="auto"/>
            <w:shd w:val="clear" w:color="auto" w:fill="808080" w:themeFill="background1" w:themeFillShade="80"/>
          </w:tcPr>
          <w:p w:rsidR="00647B8C" w:rsidRPr="0041695C" w:rsidRDefault="00647B8C" w:rsidP="00993868">
            <w:pPr>
              <w:rPr>
                <w:rFonts w:ascii="Arial Black" w:hAnsi="Arial Black" w:cs="Arial"/>
                <w:b/>
                <w:color w:val="FFFFFF" w:themeColor="background1"/>
                <w:szCs w:val="20"/>
              </w:rPr>
            </w:pPr>
            <w:r w:rsidRPr="0041695C">
              <w:rPr>
                <w:rFonts w:ascii="Arial Black" w:hAnsi="Arial Black" w:cs="Arial"/>
                <w:b/>
                <w:color w:val="FFFFFF" w:themeColor="background1"/>
                <w:szCs w:val="20"/>
              </w:rPr>
              <w:t>Mobil</w:t>
            </w:r>
          </w:p>
        </w:tc>
        <w:tc>
          <w:tcPr>
            <w:tcW w:w="0" w:type="auto"/>
            <w:shd w:val="clear" w:color="auto" w:fill="808080" w:themeFill="background1" w:themeFillShade="80"/>
          </w:tcPr>
          <w:p w:rsidR="00647B8C" w:rsidRPr="0041695C" w:rsidRDefault="00647B8C" w:rsidP="00993868">
            <w:pPr>
              <w:rPr>
                <w:rFonts w:ascii="Arial Black" w:hAnsi="Arial Black" w:cs="Arial"/>
                <w:b/>
                <w:color w:val="FFFFFF" w:themeColor="background1"/>
                <w:szCs w:val="20"/>
              </w:rPr>
            </w:pPr>
            <w:r>
              <w:rPr>
                <w:rFonts w:ascii="Arial Black" w:hAnsi="Arial Black" w:cs="Arial"/>
                <w:b/>
                <w:color w:val="FFFFFF" w:themeColor="background1"/>
                <w:szCs w:val="20"/>
              </w:rPr>
              <w:t>Reserve</w:t>
            </w:r>
          </w:p>
        </w:tc>
      </w:tr>
      <w:tr w:rsidR="00107525" w:rsidTr="008C37F4">
        <w:tc>
          <w:tcPr>
            <w:tcW w:w="0" w:type="auto"/>
          </w:tcPr>
          <w:p w:rsidR="00107525" w:rsidRDefault="00107525" w:rsidP="00993868">
            <w:pPr>
              <w:rPr>
                <w:rFonts w:cs="Arial"/>
                <w:b/>
                <w:szCs w:val="20"/>
              </w:rPr>
            </w:pPr>
            <w:r>
              <w:rPr>
                <w:rFonts w:cs="Arial"/>
                <w:b/>
                <w:szCs w:val="20"/>
              </w:rPr>
              <w:t>Beredskapsleder</w:t>
            </w:r>
          </w:p>
        </w:tc>
        <w:tc>
          <w:tcPr>
            <w:tcW w:w="0" w:type="auto"/>
          </w:tcPr>
          <w:p w:rsidR="00107525" w:rsidRDefault="00107525" w:rsidP="00993868">
            <w:pPr>
              <w:rPr>
                <w:rFonts w:cs="Arial"/>
                <w:b/>
                <w:szCs w:val="20"/>
              </w:rPr>
            </w:pPr>
            <w:r>
              <w:rPr>
                <w:rFonts w:cs="Arial"/>
                <w:b/>
                <w:szCs w:val="20"/>
              </w:rPr>
              <w:t>Winger</w:t>
            </w:r>
          </w:p>
        </w:tc>
        <w:tc>
          <w:tcPr>
            <w:tcW w:w="0" w:type="auto"/>
          </w:tcPr>
          <w:p w:rsidR="00107525" w:rsidRDefault="00107525" w:rsidP="00993868">
            <w:pPr>
              <w:rPr>
                <w:rFonts w:cs="Arial"/>
                <w:b/>
                <w:szCs w:val="20"/>
              </w:rPr>
            </w:pPr>
            <w:r>
              <w:rPr>
                <w:rFonts w:cs="Arial"/>
                <w:b/>
                <w:szCs w:val="20"/>
              </w:rPr>
              <w:t>Daniel</w:t>
            </w:r>
          </w:p>
        </w:tc>
        <w:tc>
          <w:tcPr>
            <w:tcW w:w="0" w:type="auto"/>
          </w:tcPr>
          <w:p w:rsidR="00107525" w:rsidRDefault="00107525" w:rsidP="00202266">
            <w:pPr>
              <w:rPr>
                <w:rFonts w:cs="Arial"/>
                <w:b/>
                <w:szCs w:val="20"/>
              </w:rPr>
            </w:pPr>
            <w:r>
              <w:rPr>
                <w:rFonts w:cs="Arial"/>
                <w:b/>
                <w:szCs w:val="20"/>
              </w:rPr>
              <w:t>482 44 973</w:t>
            </w:r>
          </w:p>
        </w:tc>
        <w:tc>
          <w:tcPr>
            <w:tcW w:w="0" w:type="auto"/>
          </w:tcPr>
          <w:p w:rsidR="00107525" w:rsidRDefault="00107525" w:rsidP="00993868">
            <w:pPr>
              <w:rPr>
                <w:rFonts w:cs="Arial"/>
                <w:b/>
                <w:szCs w:val="20"/>
              </w:rPr>
            </w:pPr>
            <w:r>
              <w:rPr>
                <w:rFonts w:cs="Arial"/>
                <w:b/>
                <w:szCs w:val="20"/>
              </w:rPr>
              <w:t>Leder førstehjelpsmottak</w:t>
            </w:r>
          </w:p>
        </w:tc>
      </w:tr>
      <w:tr w:rsidR="00107525" w:rsidTr="008C37F4">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Pressekontakt</w:t>
            </w: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Teknisk</w:t>
            </w: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Program</w:t>
            </w: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Haik</w:t>
            </w: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Forsyning</w:t>
            </w: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p>
        </w:tc>
        <w:tc>
          <w:tcPr>
            <w:tcW w:w="0" w:type="auto"/>
          </w:tcPr>
          <w:p w:rsidR="00107525" w:rsidRDefault="00107525" w:rsidP="00DC72ED">
            <w:pPr>
              <w:rPr>
                <w:rFonts w:cs="Arial"/>
                <w:b/>
                <w:szCs w:val="20"/>
              </w:rPr>
            </w:pPr>
          </w:p>
        </w:tc>
        <w:tc>
          <w:tcPr>
            <w:tcW w:w="0" w:type="auto"/>
          </w:tcPr>
          <w:p w:rsidR="00107525" w:rsidRDefault="00107525" w:rsidP="00DC72ED">
            <w:pPr>
              <w:rPr>
                <w:rFonts w:cs="Arial"/>
                <w:b/>
                <w:szCs w:val="20"/>
              </w:rPr>
            </w:pPr>
          </w:p>
        </w:tc>
        <w:tc>
          <w:tcPr>
            <w:tcW w:w="0" w:type="auto"/>
          </w:tcPr>
          <w:p w:rsidR="00107525" w:rsidRDefault="00107525" w:rsidP="00DC72ED">
            <w:pPr>
              <w:rPr>
                <w:rFonts w:cs="Arial"/>
                <w:b/>
                <w:szCs w:val="20"/>
              </w:rPr>
            </w:pPr>
          </w:p>
        </w:tc>
        <w:tc>
          <w:tcPr>
            <w:tcW w:w="0" w:type="auto"/>
          </w:tcPr>
          <w:p w:rsidR="00107525" w:rsidRDefault="00107525" w:rsidP="00993868">
            <w:pPr>
              <w:rPr>
                <w:rFonts w:cs="Arial"/>
                <w:b/>
                <w:szCs w:val="20"/>
              </w:rPr>
            </w:pPr>
          </w:p>
        </w:tc>
      </w:tr>
      <w:tr w:rsidR="00107525" w:rsidTr="008C37F4">
        <w:tc>
          <w:tcPr>
            <w:tcW w:w="0" w:type="auto"/>
          </w:tcPr>
          <w:p w:rsidR="00107525" w:rsidRDefault="00107525" w:rsidP="00993868">
            <w:pPr>
              <w:rPr>
                <w:rFonts w:cs="Arial"/>
                <w:b/>
                <w:szCs w:val="20"/>
              </w:rPr>
            </w:pPr>
            <w:r>
              <w:rPr>
                <w:rFonts w:cs="Arial"/>
                <w:b/>
                <w:szCs w:val="20"/>
              </w:rPr>
              <w:t>Speidernes beredskapstelefon</w:t>
            </w:r>
          </w:p>
        </w:tc>
        <w:tc>
          <w:tcPr>
            <w:tcW w:w="0" w:type="auto"/>
          </w:tcPr>
          <w:p w:rsidR="00107525" w:rsidRDefault="00107525" w:rsidP="00DC72ED">
            <w:pPr>
              <w:rPr>
                <w:rFonts w:cs="Arial"/>
                <w:b/>
                <w:szCs w:val="20"/>
              </w:rPr>
            </w:pPr>
          </w:p>
        </w:tc>
        <w:tc>
          <w:tcPr>
            <w:tcW w:w="0" w:type="auto"/>
          </w:tcPr>
          <w:p w:rsidR="00107525" w:rsidRDefault="00107525" w:rsidP="00DC72ED">
            <w:pPr>
              <w:rPr>
                <w:rFonts w:cs="Arial"/>
                <w:b/>
                <w:szCs w:val="20"/>
              </w:rPr>
            </w:pPr>
          </w:p>
        </w:tc>
        <w:tc>
          <w:tcPr>
            <w:tcW w:w="0" w:type="auto"/>
          </w:tcPr>
          <w:p w:rsidR="00107525" w:rsidRDefault="00107525" w:rsidP="00DC72ED">
            <w:pPr>
              <w:rPr>
                <w:rFonts w:cs="Arial"/>
                <w:b/>
                <w:szCs w:val="20"/>
              </w:rPr>
            </w:pPr>
            <w:r>
              <w:rPr>
                <w:rFonts w:cs="Arial"/>
                <w:b/>
                <w:szCs w:val="20"/>
              </w:rPr>
              <w:t>09123</w:t>
            </w:r>
          </w:p>
        </w:tc>
        <w:tc>
          <w:tcPr>
            <w:tcW w:w="0" w:type="auto"/>
          </w:tcPr>
          <w:p w:rsidR="00107525" w:rsidRDefault="00107525" w:rsidP="00993868">
            <w:pPr>
              <w:rPr>
                <w:rFonts w:cs="Arial"/>
                <w:b/>
                <w:szCs w:val="20"/>
              </w:rPr>
            </w:pPr>
          </w:p>
        </w:tc>
      </w:tr>
    </w:tbl>
    <w:p w:rsidR="00C51DD6" w:rsidRPr="009D0650" w:rsidRDefault="00C51DD6" w:rsidP="00C51DD6">
      <w:pPr>
        <w:rPr>
          <w:rFonts w:asciiTheme="majorHAnsi" w:hAnsiTheme="majorHAnsi"/>
          <w:b/>
          <w:color w:val="365F91" w:themeColor="accent1" w:themeShade="BF"/>
          <w:sz w:val="28"/>
          <w:szCs w:val="28"/>
        </w:rPr>
      </w:pPr>
      <w:r w:rsidRPr="009D0650">
        <w:rPr>
          <w:rFonts w:asciiTheme="majorHAnsi" w:hAnsiTheme="majorHAnsi"/>
          <w:b/>
          <w:color w:val="365F91" w:themeColor="accent1" w:themeShade="BF"/>
          <w:sz w:val="28"/>
          <w:szCs w:val="28"/>
        </w:rPr>
        <w:t xml:space="preserve">Øvrig </w:t>
      </w:r>
      <w:r>
        <w:rPr>
          <w:rFonts w:asciiTheme="majorHAnsi" w:hAnsiTheme="majorHAnsi"/>
          <w:b/>
          <w:color w:val="365F91" w:themeColor="accent1" w:themeShade="BF"/>
          <w:sz w:val="28"/>
          <w:szCs w:val="28"/>
        </w:rPr>
        <w:t>eksterne ressurser</w:t>
      </w:r>
    </w:p>
    <w:tbl>
      <w:tblPr>
        <w:tblStyle w:val="Tabellrutenett"/>
        <w:tblW w:w="5000" w:type="pct"/>
        <w:tblLook w:val="04A0"/>
      </w:tblPr>
      <w:tblGrid>
        <w:gridCol w:w="3088"/>
        <w:gridCol w:w="1465"/>
        <w:gridCol w:w="1813"/>
        <w:gridCol w:w="1257"/>
        <w:gridCol w:w="2799"/>
      </w:tblGrid>
      <w:tr w:rsidR="00C51DD6" w:rsidRPr="0041695C" w:rsidTr="008C37F4">
        <w:tc>
          <w:tcPr>
            <w:tcW w:w="1481" w:type="pct"/>
            <w:shd w:val="clear" w:color="auto" w:fill="808080" w:themeFill="background1" w:themeFillShade="80"/>
          </w:tcPr>
          <w:p w:rsidR="00C51DD6" w:rsidRPr="0041695C" w:rsidRDefault="00C51DD6" w:rsidP="00DC72ED">
            <w:pPr>
              <w:rPr>
                <w:rFonts w:ascii="Arial Black" w:hAnsi="Arial Black" w:cs="Arial"/>
                <w:b/>
                <w:color w:val="FFFFFF" w:themeColor="background1"/>
                <w:szCs w:val="20"/>
              </w:rPr>
            </w:pPr>
            <w:r w:rsidRPr="0041695C">
              <w:rPr>
                <w:rFonts w:ascii="Arial Black" w:hAnsi="Arial Black" w:cs="Arial"/>
                <w:b/>
                <w:color w:val="FFFFFF" w:themeColor="background1"/>
                <w:szCs w:val="20"/>
              </w:rPr>
              <w:t>Rolle</w:t>
            </w:r>
          </w:p>
        </w:tc>
        <w:tc>
          <w:tcPr>
            <w:tcW w:w="703" w:type="pct"/>
            <w:shd w:val="clear" w:color="auto" w:fill="808080" w:themeFill="background1" w:themeFillShade="80"/>
          </w:tcPr>
          <w:p w:rsidR="00C51DD6" w:rsidRPr="0041695C" w:rsidRDefault="00C51DD6" w:rsidP="00DC72ED">
            <w:pPr>
              <w:rPr>
                <w:rFonts w:ascii="Arial Black" w:hAnsi="Arial Black" w:cs="Arial"/>
                <w:b/>
                <w:color w:val="FFFFFF" w:themeColor="background1"/>
                <w:szCs w:val="20"/>
              </w:rPr>
            </w:pPr>
            <w:r w:rsidRPr="0041695C">
              <w:rPr>
                <w:rFonts w:ascii="Arial Black" w:hAnsi="Arial Black" w:cs="Arial"/>
                <w:b/>
                <w:color w:val="FFFFFF" w:themeColor="background1"/>
                <w:szCs w:val="20"/>
              </w:rPr>
              <w:t>Etternavn</w:t>
            </w:r>
          </w:p>
        </w:tc>
        <w:tc>
          <w:tcPr>
            <w:tcW w:w="870" w:type="pct"/>
            <w:shd w:val="clear" w:color="auto" w:fill="808080" w:themeFill="background1" w:themeFillShade="80"/>
          </w:tcPr>
          <w:p w:rsidR="00C51DD6" w:rsidRPr="0041695C" w:rsidRDefault="00C51DD6" w:rsidP="00DC72ED">
            <w:pPr>
              <w:rPr>
                <w:rFonts w:ascii="Arial Black" w:hAnsi="Arial Black" w:cs="Arial"/>
                <w:b/>
                <w:color w:val="FFFFFF" w:themeColor="background1"/>
                <w:szCs w:val="20"/>
              </w:rPr>
            </w:pPr>
            <w:r w:rsidRPr="0041695C">
              <w:rPr>
                <w:rFonts w:ascii="Arial Black" w:hAnsi="Arial Black" w:cs="Arial"/>
                <w:b/>
                <w:color w:val="FFFFFF" w:themeColor="background1"/>
                <w:szCs w:val="20"/>
              </w:rPr>
              <w:t>Fornavn</w:t>
            </w:r>
          </w:p>
        </w:tc>
        <w:tc>
          <w:tcPr>
            <w:tcW w:w="603" w:type="pct"/>
            <w:shd w:val="clear" w:color="auto" w:fill="808080" w:themeFill="background1" w:themeFillShade="80"/>
          </w:tcPr>
          <w:p w:rsidR="00C51DD6" w:rsidRPr="0041695C" w:rsidRDefault="00C51DD6" w:rsidP="00DC72ED">
            <w:pPr>
              <w:rPr>
                <w:rFonts w:ascii="Arial Black" w:hAnsi="Arial Black" w:cs="Arial"/>
                <w:b/>
                <w:color w:val="FFFFFF" w:themeColor="background1"/>
                <w:szCs w:val="20"/>
              </w:rPr>
            </w:pPr>
            <w:r w:rsidRPr="0041695C">
              <w:rPr>
                <w:rFonts w:ascii="Arial Black" w:hAnsi="Arial Black" w:cs="Arial"/>
                <w:b/>
                <w:color w:val="FFFFFF" w:themeColor="background1"/>
                <w:szCs w:val="20"/>
              </w:rPr>
              <w:t>Mobil</w:t>
            </w:r>
          </w:p>
        </w:tc>
        <w:tc>
          <w:tcPr>
            <w:tcW w:w="1343" w:type="pct"/>
            <w:shd w:val="clear" w:color="auto" w:fill="808080" w:themeFill="background1" w:themeFillShade="80"/>
          </w:tcPr>
          <w:p w:rsidR="00C51DD6" w:rsidRPr="0041695C" w:rsidRDefault="00C51DD6" w:rsidP="00DC72ED">
            <w:pPr>
              <w:rPr>
                <w:rFonts w:ascii="Arial Black" w:hAnsi="Arial Black" w:cs="Arial"/>
                <w:b/>
                <w:color w:val="FFFFFF" w:themeColor="background1"/>
                <w:szCs w:val="20"/>
              </w:rPr>
            </w:pPr>
            <w:r>
              <w:rPr>
                <w:rFonts w:ascii="Arial Black" w:hAnsi="Arial Black" w:cs="Arial"/>
                <w:b/>
                <w:color w:val="FFFFFF" w:themeColor="background1"/>
                <w:szCs w:val="20"/>
              </w:rPr>
              <w:t>Reserve</w:t>
            </w:r>
          </w:p>
        </w:tc>
      </w:tr>
      <w:tr w:rsidR="00D92945" w:rsidTr="00D92945">
        <w:tc>
          <w:tcPr>
            <w:tcW w:w="3054" w:type="pct"/>
            <w:gridSpan w:val="3"/>
          </w:tcPr>
          <w:p w:rsidR="00D92945" w:rsidRDefault="00D92945" w:rsidP="00DC72ED">
            <w:pPr>
              <w:rPr>
                <w:rFonts w:cs="Arial"/>
                <w:b/>
                <w:szCs w:val="20"/>
              </w:rPr>
            </w:pPr>
            <w:r>
              <w:rPr>
                <w:rFonts w:cs="Arial"/>
                <w:b/>
                <w:szCs w:val="20"/>
              </w:rPr>
              <w:t>Lege/tannlegevakt Kristiansand</w:t>
            </w:r>
          </w:p>
        </w:tc>
        <w:tc>
          <w:tcPr>
            <w:tcW w:w="603" w:type="pct"/>
          </w:tcPr>
          <w:p w:rsidR="00D92945" w:rsidRDefault="00D92945" w:rsidP="00DC72ED">
            <w:pPr>
              <w:rPr>
                <w:rFonts w:cs="Arial"/>
                <w:b/>
                <w:szCs w:val="20"/>
              </w:rPr>
            </w:pPr>
            <w:r>
              <w:rPr>
                <w:rFonts w:cs="Arial"/>
                <w:b/>
                <w:szCs w:val="20"/>
              </w:rPr>
              <w:t>380 76 900</w:t>
            </w:r>
          </w:p>
        </w:tc>
        <w:tc>
          <w:tcPr>
            <w:tcW w:w="1343" w:type="pct"/>
          </w:tcPr>
          <w:p w:rsidR="00D92945" w:rsidRDefault="00D92945" w:rsidP="00DC72ED">
            <w:pPr>
              <w:rPr>
                <w:rFonts w:cs="Arial"/>
                <w:b/>
                <w:szCs w:val="20"/>
              </w:rPr>
            </w:pPr>
          </w:p>
        </w:tc>
      </w:tr>
      <w:tr w:rsidR="00C51DD6" w:rsidTr="008C37F4">
        <w:tc>
          <w:tcPr>
            <w:tcW w:w="1481" w:type="pct"/>
          </w:tcPr>
          <w:p w:rsidR="00C51DD6" w:rsidRDefault="00C51DD6" w:rsidP="00DC72ED">
            <w:pPr>
              <w:rPr>
                <w:rFonts w:cs="Arial"/>
                <w:b/>
                <w:szCs w:val="20"/>
              </w:rPr>
            </w:pPr>
            <w:r>
              <w:rPr>
                <w:rFonts w:cs="Arial"/>
                <w:b/>
                <w:szCs w:val="20"/>
              </w:rPr>
              <w:t>Prest</w:t>
            </w:r>
          </w:p>
        </w:tc>
        <w:tc>
          <w:tcPr>
            <w:tcW w:w="703" w:type="pct"/>
          </w:tcPr>
          <w:p w:rsidR="00C51DD6" w:rsidRDefault="00C51DD6" w:rsidP="00DC72ED">
            <w:pPr>
              <w:rPr>
                <w:rFonts w:cs="Arial"/>
                <w:b/>
                <w:szCs w:val="20"/>
              </w:rPr>
            </w:pPr>
          </w:p>
        </w:tc>
        <w:tc>
          <w:tcPr>
            <w:tcW w:w="870" w:type="pct"/>
          </w:tcPr>
          <w:p w:rsidR="00C51DD6" w:rsidRDefault="00C51DD6" w:rsidP="00DC72ED">
            <w:pPr>
              <w:rPr>
                <w:rFonts w:cs="Arial"/>
                <w:b/>
                <w:szCs w:val="20"/>
              </w:rPr>
            </w:pPr>
          </w:p>
        </w:tc>
        <w:tc>
          <w:tcPr>
            <w:tcW w:w="603" w:type="pct"/>
          </w:tcPr>
          <w:p w:rsidR="00C51DD6" w:rsidRDefault="00C51DD6" w:rsidP="00DC72ED">
            <w:pPr>
              <w:rPr>
                <w:rFonts w:cs="Arial"/>
                <w:b/>
                <w:szCs w:val="20"/>
              </w:rPr>
            </w:pPr>
          </w:p>
        </w:tc>
        <w:tc>
          <w:tcPr>
            <w:tcW w:w="1343" w:type="pct"/>
          </w:tcPr>
          <w:p w:rsidR="00C51DD6" w:rsidRDefault="00C51DD6" w:rsidP="00DC72ED">
            <w:pPr>
              <w:rPr>
                <w:rFonts w:cs="Arial"/>
                <w:b/>
                <w:szCs w:val="20"/>
              </w:rPr>
            </w:pPr>
          </w:p>
        </w:tc>
      </w:tr>
      <w:tr w:rsidR="00C51DD6" w:rsidTr="008C37F4">
        <w:tc>
          <w:tcPr>
            <w:tcW w:w="1481" w:type="pct"/>
          </w:tcPr>
          <w:p w:rsidR="00C51DD6" w:rsidRDefault="00C51DD6" w:rsidP="00DC72ED">
            <w:pPr>
              <w:rPr>
                <w:rFonts w:cs="Arial"/>
                <w:b/>
                <w:szCs w:val="20"/>
              </w:rPr>
            </w:pPr>
            <w:r>
              <w:rPr>
                <w:rFonts w:cs="Arial"/>
                <w:b/>
                <w:szCs w:val="20"/>
              </w:rPr>
              <w:t>Psykolog</w:t>
            </w:r>
          </w:p>
        </w:tc>
        <w:tc>
          <w:tcPr>
            <w:tcW w:w="703" w:type="pct"/>
          </w:tcPr>
          <w:p w:rsidR="00C51DD6" w:rsidRDefault="00C51DD6" w:rsidP="00DC72ED">
            <w:pPr>
              <w:rPr>
                <w:rFonts w:cs="Arial"/>
                <w:b/>
                <w:szCs w:val="20"/>
              </w:rPr>
            </w:pPr>
          </w:p>
        </w:tc>
        <w:tc>
          <w:tcPr>
            <w:tcW w:w="870" w:type="pct"/>
          </w:tcPr>
          <w:p w:rsidR="00C51DD6" w:rsidRDefault="00C51DD6" w:rsidP="00DC72ED">
            <w:pPr>
              <w:rPr>
                <w:rFonts w:cs="Arial"/>
                <w:b/>
                <w:szCs w:val="20"/>
              </w:rPr>
            </w:pPr>
          </w:p>
        </w:tc>
        <w:tc>
          <w:tcPr>
            <w:tcW w:w="603" w:type="pct"/>
          </w:tcPr>
          <w:p w:rsidR="00C51DD6" w:rsidRDefault="00C51DD6" w:rsidP="00DC72ED">
            <w:pPr>
              <w:rPr>
                <w:rFonts w:cs="Arial"/>
                <w:b/>
                <w:szCs w:val="20"/>
              </w:rPr>
            </w:pPr>
          </w:p>
        </w:tc>
        <w:tc>
          <w:tcPr>
            <w:tcW w:w="1343" w:type="pct"/>
          </w:tcPr>
          <w:p w:rsidR="00C51DD6" w:rsidRDefault="00C51DD6" w:rsidP="00DC72ED">
            <w:pPr>
              <w:rPr>
                <w:rFonts w:cs="Arial"/>
                <w:b/>
                <w:szCs w:val="20"/>
              </w:rPr>
            </w:pPr>
          </w:p>
        </w:tc>
      </w:tr>
      <w:tr w:rsidR="00C51DD6" w:rsidTr="008C37F4">
        <w:tc>
          <w:tcPr>
            <w:tcW w:w="1481" w:type="pct"/>
          </w:tcPr>
          <w:p w:rsidR="00C51DD6" w:rsidRDefault="00E836C0" w:rsidP="00DC72ED">
            <w:pPr>
              <w:rPr>
                <w:rFonts w:cs="Arial"/>
                <w:b/>
                <w:szCs w:val="20"/>
              </w:rPr>
            </w:pPr>
            <w:r>
              <w:rPr>
                <w:rFonts w:cs="Arial"/>
                <w:b/>
                <w:szCs w:val="20"/>
              </w:rPr>
              <w:t>Kommunelege</w:t>
            </w:r>
          </w:p>
        </w:tc>
        <w:tc>
          <w:tcPr>
            <w:tcW w:w="703" w:type="pct"/>
          </w:tcPr>
          <w:p w:rsidR="00C51DD6" w:rsidRDefault="00C51DD6" w:rsidP="00DC72ED">
            <w:pPr>
              <w:rPr>
                <w:rFonts w:cs="Arial"/>
                <w:b/>
                <w:szCs w:val="20"/>
              </w:rPr>
            </w:pPr>
          </w:p>
        </w:tc>
        <w:tc>
          <w:tcPr>
            <w:tcW w:w="870" w:type="pct"/>
          </w:tcPr>
          <w:p w:rsidR="00C51DD6" w:rsidRDefault="00C51DD6" w:rsidP="00DC72ED">
            <w:pPr>
              <w:rPr>
                <w:rFonts w:cs="Arial"/>
                <w:b/>
                <w:szCs w:val="20"/>
              </w:rPr>
            </w:pPr>
          </w:p>
        </w:tc>
        <w:tc>
          <w:tcPr>
            <w:tcW w:w="603" w:type="pct"/>
          </w:tcPr>
          <w:p w:rsidR="00C51DD6" w:rsidRDefault="00C51DD6" w:rsidP="00DC72ED">
            <w:pPr>
              <w:rPr>
                <w:rFonts w:cs="Arial"/>
                <w:b/>
                <w:szCs w:val="20"/>
              </w:rPr>
            </w:pPr>
          </w:p>
        </w:tc>
        <w:tc>
          <w:tcPr>
            <w:tcW w:w="1343" w:type="pct"/>
          </w:tcPr>
          <w:p w:rsidR="00C51DD6" w:rsidRDefault="00C51DD6" w:rsidP="00DC72ED">
            <w:pPr>
              <w:rPr>
                <w:rFonts w:cs="Arial"/>
                <w:b/>
                <w:szCs w:val="20"/>
              </w:rPr>
            </w:pPr>
          </w:p>
        </w:tc>
      </w:tr>
      <w:tr w:rsidR="008C37F4" w:rsidTr="008C37F4">
        <w:tc>
          <w:tcPr>
            <w:tcW w:w="3054" w:type="pct"/>
            <w:gridSpan w:val="3"/>
          </w:tcPr>
          <w:p w:rsidR="008C37F4" w:rsidRDefault="008C37F4" w:rsidP="00DC72ED">
            <w:pPr>
              <w:rPr>
                <w:rFonts w:cs="Arial"/>
                <w:b/>
                <w:szCs w:val="20"/>
              </w:rPr>
            </w:pPr>
          </w:p>
        </w:tc>
        <w:tc>
          <w:tcPr>
            <w:tcW w:w="603" w:type="pct"/>
          </w:tcPr>
          <w:p w:rsidR="008C37F4" w:rsidRDefault="008C37F4" w:rsidP="00DC72ED">
            <w:pPr>
              <w:rPr>
                <w:rFonts w:cs="Arial"/>
                <w:b/>
                <w:szCs w:val="20"/>
              </w:rPr>
            </w:pPr>
          </w:p>
        </w:tc>
        <w:tc>
          <w:tcPr>
            <w:tcW w:w="1343" w:type="pct"/>
          </w:tcPr>
          <w:p w:rsidR="008C37F4" w:rsidRDefault="008C37F4" w:rsidP="00DC72ED">
            <w:pPr>
              <w:rPr>
                <w:rFonts w:cs="Arial"/>
                <w:b/>
                <w:szCs w:val="20"/>
              </w:rPr>
            </w:pPr>
          </w:p>
        </w:tc>
      </w:tr>
      <w:tr w:rsidR="008C37F4" w:rsidTr="008C37F4">
        <w:tc>
          <w:tcPr>
            <w:tcW w:w="3054" w:type="pct"/>
            <w:gridSpan w:val="3"/>
          </w:tcPr>
          <w:p w:rsidR="008C37F4" w:rsidRDefault="008C37F4" w:rsidP="00DC72ED">
            <w:pPr>
              <w:rPr>
                <w:rFonts w:cs="Arial"/>
                <w:b/>
                <w:szCs w:val="20"/>
              </w:rPr>
            </w:pPr>
          </w:p>
        </w:tc>
        <w:tc>
          <w:tcPr>
            <w:tcW w:w="603" w:type="pct"/>
          </w:tcPr>
          <w:p w:rsidR="008C37F4" w:rsidRDefault="008C37F4" w:rsidP="00DC72ED">
            <w:pPr>
              <w:rPr>
                <w:rFonts w:cs="Arial"/>
                <w:b/>
                <w:szCs w:val="20"/>
              </w:rPr>
            </w:pPr>
          </w:p>
        </w:tc>
        <w:tc>
          <w:tcPr>
            <w:tcW w:w="1343" w:type="pct"/>
          </w:tcPr>
          <w:p w:rsidR="008C37F4" w:rsidRDefault="008C37F4" w:rsidP="00DC72ED">
            <w:pPr>
              <w:rPr>
                <w:rFonts w:cs="Arial"/>
                <w:b/>
                <w:szCs w:val="20"/>
              </w:rPr>
            </w:pPr>
          </w:p>
        </w:tc>
      </w:tr>
      <w:tr w:rsidR="00F63868" w:rsidTr="00F63868">
        <w:tc>
          <w:tcPr>
            <w:tcW w:w="3054" w:type="pct"/>
            <w:gridSpan w:val="3"/>
          </w:tcPr>
          <w:p w:rsidR="00F63868" w:rsidRDefault="00F63868" w:rsidP="00DC72ED">
            <w:pPr>
              <w:rPr>
                <w:rFonts w:cs="Arial"/>
                <w:b/>
                <w:szCs w:val="20"/>
              </w:rPr>
            </w:pPr>
            <w:r>
              <w:rPr>
                <w:rFonts w:cs="Arial"/>
                <w:b/>
                <w:szCs w:val="20"/>
              </w:rPr>
              <w:t>Agder Energi</w:t>
            </w:r>
          </w:p>
        </w:tc>
        <w:tc>
          <w:tcPr>
            <w:tcW w:w="603" w:type="pct"/>
            <w:shd w:val="clear" w:color="auto" w:fill="auto"/>
          </w:tcPr>
          <w:p w:rsidR="00F63868" w:rsidRPr="00F63868" w:rsidRDefault="00F63868" w:rsidP="00DC72ED">
            <w:pPr>
              <w:rPr>
                <w:rFonts w:cs="Arial"/>
                <w:b/>
                <w:szCs w:val="20"/>
              </w:rPr>
            </w:pPr>
            <w:r w:rsidRPr="00F63868">
              <w:rPr>
                <w:rFonts w:cs="Arial"/>
                <w:b/>
                <w:szCs w:val="20"/>
                <w:shd w:val="clear" w:color="auto" w:fill="ECF3F9"/>
              </w:rPr>
              <w:t>07272</w:t>
            </w:r>
          </w:p>
        </w:tc>
        <w:tc>
          <w:tcPr>
            <w:tcW w:w="1343" w:type="pct"/>
          </w:tcPr>
          <w:p w:rsidR="00F63868" w:rsidRDefault="00F63868" w:rsidP="00DC72ED">
            <w:pPr>
              <w:rPr>
                <w:rFonts w:cs="Arial"/>
                <w:b/>
                <w:szCs w:val="20"/>
              </w:rPr>
            </w:pPr>
          </w:p>
        </w:tc>
      </w:tr>
    </w:tbl>
    <w:p w:rsidR="005005CE" w:rsidRDefault="005005CE" w:rsidP="002D30AD">
      <w:r>
        <w:br w:type="page"/>
      </w:r>
    </w:p>
    <w:p w:rsidR="005005CE" w:rsidRDefault="005005CE" w:rsidP="005005CE">
      <w:pPr>
        <w:pStyle w:val="Vedlegg"/>
      </w:pPr>
      <w:r>
        <w:lastRenderedPageBreak/>
        <w:t>Tiltakskort – Alvorlig personskade</w:t>
      </w:r>
    </w:p>
    <w:p w:rsidR="000C63D5" w:rsidRPr="005005CE" w:rsidRDefault="000C63D5" w:rsidP="000C63D5">
      <w:pPr>
        <w:rPr>
          <w:rFonts w:ascii="Cambria" w:hAnsi="Cambria"/>
          <w:color w:val="0070C0"/>
          <w:sz w:val="28"/>
          <w:szCs w:val="28"/>
        </w:rPr>
      </w:pPr>
      <w:r w:rsidRPr="005005CE">
        <w:rPr>
          <w:rFonts w:ascii="Cambria" w:hAnsi="Cambria"/>
          <w:color w:val="0070C0"/>
          <w:sz w:val="28"/>
          <w:szCs w:val="28"/>
        </w:rPr>
        <w:t xml:space="preserve">Tiltakskort – </w:t>
      </w:r>
      <w:r>
        <w:rPr>
          <w:rFonts w:ascii="Cambria" w:hAnsi="Cambria"/>
          <w:color w:val="0070C0"/>
          <w:sz w:val="28"/>
          <w:szCs w:val="28"/>
        </w:rPr>
        <w:t>Alvorlig personskade</w:t>
      </w:r>
    </w:p>
    <w:p w:rsidR="000C63D5" w:rsidRDefault="000C63D5" w:rsidP="000C63D5"/>
    <w:tbl>
      <w:tblPr>
        <w:tblStyle w:val="Tabellrutenett"/>
        <w:tblW w:w="0" w:type="auto"/>
        <w:tblInd w:w="1242" w:type="dxa"/>
        <w:tblLook w:val="04A0"/>
      </w:tblPr>
      <w:tblGrid>
        <w:gridCol w:w="3448"/>
        <w:gridCol w:w="1831"/>
        <w:gridCol w:w="2578"/>
      </w:tblGrid>
      <w:tr w:rsidR="000C63D5" w:rsidRPr="00D04C9F" w:rsidTr="00C73B51">
        <w:tc>
          <w:tcPr>
            <w:tcW w:w="3448" w:type="dxa"/>
            <w:shd w:val="clear" w:color="auto" w:fill="808080" w:themeFill="background1" w:themeFillShade="80"/>
          </w:tcPr>
          <w:p w:rsidR="000C63D5" w:rsidRPr="00D04C9F" w:rsidRDefault="000C63D5" w:rsidP="00C73B51">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0C63D5" w:rsidRPr="00D04C9F" w:rsidRDefault="000C63D5" w:rsidP="00C73B51">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0C63D5" w:rsidRPr="00D04C9F" w:rsidRDefault="000C63D5" w:rsidP="00C73B51">
            <w:pPr>
              <w:jc w:val="center"/>
              <w:rPr>
                <w:color w:val="FFFFFF" w:themeColor="background1"/>
                <w:sz w:val="24"/>
              </w:rPr>
            </w:pPr>
            <w:r w:rsidRPr="00D04C9F">
              <w:rPr>
                <w:color w:val="FFFFFF" w:themeColor="background1"/>
                <w:sz w:val="24"/>
              </w:rPr>
              <w:t>Skal utføre oppgaver</w:t>
            </w:r>
          </w:p>
        </w:tc>
      </w:tr>
      <w:tr w:rsidR="000C63D5" w:rsidTr="00C73B51">
        <w:tc>
          <w:tcPr>
            <w:tcW w:w="3448" w:type="dxa"/>
          </w:tcPr>
          <w:p w:rsidR="000C63D5" w:rsidRDefault="000C63D5" w:rsidP="00C73B51">
            <w:r>
              <w:t>Alle i stab</w:t>
            </w:r>
          </w:p>
        </w:tc>
        <w:tc>
          <w:tcPr>
            <w:tcW w:w="1831" w:type="dxa"/>
          </w:tcPr>
          <w:p w:rsidR="000C63D5" w:rsidRDefault="000C63D5" w:rsidP="00C73B51">
            <w:pPr>
              <w:jc w:val="center"/>
            </w:pPr>
            <w:r>
              <w:t>X</w:t>
            </w:r>
          </w:p>
        </w:tc>
        <w:tc>
          <w:tcPr>
            <w:tcW w:w="2578" w:type="dxa"/>
          </w:tcPr>
          <w:p w:rsidR="000C63D5" w:rsidRDefault="000C63D5" w:rsidP="00C73B51">
            <w:pPr>
              <w:jc w:val="center"/>
            </w:pPr>
          </w:p>
        </w:tc>
      </w:tr>
      <w:tr w:rsidR="000C63D5" w:rsidTr="00C73B51">
        <w:tc>
          <w:tcPr>
            <w:tcW w:w="3448" w:type="dxa"/>
          </w:tcPr>
          <w:p w:rsidR="000C63D5" w:rsidRDefault="000C63D5" w:rsidP="00C73B51">
            <w:r>
              <w:t>Leirkontor</w:t>
            </w:r>
          </w:p>
        </w:tc>
        <w:tc>
          <w:tcPr>
            <w:tcW w:w="1831" w:type="dxa"/>
          </w:tcPr>
          <w:p w:rsidR="000C63D5" w:rsidRDefault="000C63D5" w:rsidP="00C73B51">
            <w:pPr>
              <w:jc w:val="center"/>
            </w:pPr>
            <w:r>
              <w:t>X</w:t>
            </w:r>
          </w:p>
        </w:tc>
        <w:tc>
          <w:tcPr>
            <w:tcW w:w="2578" w:type="dxa"/>
          </w:tcPr>
          <w:p w:rsidR="000C63D5" w:rsidRDefault="000C63D5" w:rsidP="00C73B51">
            <w:pPr>
              <w:jc w:val="center"/>
            </w:pPr>
          </w:p>
        </w:tc>
      </w:tr>
      <w:tr w:rsidR="000C63D5" w:rsidTr="00C73B51">
        <w:tc>
          <w:tcPr>
            <w:tcW w:w="3448" w:type="dxa"/>
          </w:tcPr>
          <w:p w:rsidR="000C63D5" w:rsidRDefault="000C63D5" w:rsidP="00C73B51">
            <w:r>
              <w:t>Beredskaps KO</w:t>
            </w:r>
          </w:p>
        </w:tc>
        <w:tc>
          <w:tcPr>
            <w:tcW w:w="1831" w:type="dxa"/>
          </w:tcPr>
          <w:p w:rsidR="000C63D5" w:rsidRDefault="000C63D5" w:rsidP="00C73B51">
            <w:pPr>
              <w:jc w:val="center"/>
            </w:pPr>
          </w:p>
        </w:tc>
        <w:tc>
          <w:tcPr>
            <w:tcW w:w="2578" w:type="dxa"/>
          </w:tcPr>
          <w:p w:rsidR="000C63D5" w:rsidRDefault="000C63D5" w:rsidP="00C73B51">
            <w:pPr>
              <w:jc w:val="center"/>
            </w:pPr>
            <w:r>
              <w:t>X</w:t>
            </w:r>
          </w:p>
        </w:tc>
      </w:tr>
      <w:tr w:rsidR="000C63D5" w:rsidTr="00C73B51">
        <w:tc>
          <w:tcPr>
            <w:tcW w:w="3448" w:type="dxa"/>
          </w:tcPr>
          <w:p w:rsidR="000C63D5" w:rsidRDefault="000C63D5" w:rsidP="00C73B51">
            <w:r>
              <w:t>Førstehjelpsmottak</w:t>
            </w:r>
          </w:p>
        </w:tc>
        <w:tc>
          <w:tcPr>
            <w:tcW w:w="1831" w:type="dxa"/>
          </w:tcPr>
          <w:p w:rsidR="000C63D5" w:rsidRDefault="000C63D5" w:rsidP="00C73B51">
            <w:pPr>
              <w:jc w:val="center"/>
            </w:pPr>
          </w:p>
        </w:tc>
        <w:tc>
          <w:tcPr>
            <w:tcW w:w="2578" w:type="dxa"/>
          </w:tcPr>
          <w:p w:rsidR="000C63D5" w:rsidRDefault="000C63D5" w:rsidP="00C73B51">
            <w:pPr>
              <w:jc w:val="center"/>
            </w:pPr>
            <w:r>
              <w:t>X</w:t>
            </w:r>
          </w:p>
        </w:tc>
      </w:tr>
    </w:tbl>
    <w:p w:rsidR="000C63D5" w:rsidRPr="003F602E" w:rsidRDefault="000C63D5" w:rsidP="000C63D5">
      <w:pPr>
        <w:rPr>
          <w:szCs w:val="20"/>
        </w:rPr>
      </w:pPr>
    </w:p>
    <w:p w:rsidR="000C63D5" w:rsidRDefault="000C63D5" w:rsidP="000C63D5">
      <w:pPr>
        <w:pStyle w:val="Listeavsnitt"/>
        <w:numPr>
          <w:ilvl w:val="0"/>
          <w:numId w:val="8"/>
        </w:numPr>
        <w:rPr>
          <w:szCs w:val="20"/>
        </w:rPr>
      </w:pPr>
      <w:r>
        <w:rPr>
          <w:szCs w:val="20"/>
        </w:rPr>
        <w:t>Stabsmedlem som kommer først til ved en alvorlig personskade iverksetter førstehjelp.</w:t>
      </w:r>
    </w:p>
    <w:p w:rsidR="000C63D5" w:rsidRDefault="000C63D5" w:rsidP="000C63D5">
      <w:pPr>
        <w:pStyle w:val="Listeavsnitt"/>
        <w:numPr>
          <w:ilvl w:val="0"/>
          <w:numId w:val="8"/>
        </w:numPr>
        <w:rPr>
          <w:szCs w:val="20"/>
        </w:rPr>
      </w:pPr>
      <w:r>
        <w:rPr>
          <w:szCs w:val="20"/>
        </w:rPr>
        <w:t>Deretter vurderes behov for og varsel 1 – 1 – 3</w:t>
      </w:r>
    </w:p>
    <w:p w:rsidR="000C63D5" w:rsidRPr="009357D1" w:rsidRDefault="000C63D5" w:rsidP="000C63D5">
      <w:pPr>
        <w:pStyle w:val="Listeavsnitt"/>
        <w:numPr>
          <w:ilvl w:val="0"/>
          <w:numId w:val="8"/>
        </w:numPr>
        <w:rPr>
          <w:szCs w:val="20"/>
        </w:rPr>
      </w:pPr>
      <w:r>
        <w:rPr>
          <w:szCs w:val="20"/>
        </w:rPr>
        <w:t xml:space="preserve">Etter evt. varsling til 1 – 1 – 3 varsles leirens beredskapstelefon </w:t>
      </w:r>
      <w:r w:rsidRPr="000C63D5">
        <w:rPr>
          <w:rFonts w:cs="Arial"/>
        </w:rPr>
        <w:t>936 50</w:t>
      </w:r>
      <w:r w:rsidR="009357D1">
        <w:rPr>
          <w:rFonts w:cs="Arial"/>
        </w:rPr>
        <w:t> </w:t>
      </w:r>
      <w:r w:rsidRPr="000C63D5">
        <w:rPr>
          <w:rFonts w:cs="Arial"/>
        </w:rPr>
        <w:t>831</w:t>
      </w:r>
      <w:r w:rsidRPr="000C63D5">
        <w:rPr>
          <w:sz w:val="12"/>
          <w:szCs w:val="20"/>
        </w:rPr>
        <w:t xml:space="preserve"> </w:t>
      </w:r>
    </w:p>
    <w:p w:rsidR="009357D1" w:rsidRPr="000C63D5" w:rsidRDefault="009357D1" w:rsidP="000C63D5">
      <w:pPr>
        <w:pStyle w:val="Listeavsnitt"/>
        <w:numPr>
          <w:ilvl w:val="0"/>
          <w:numId w:val="8"/>
        </w:numPr>
        <w:rPr>
          <w:szCs w:val="20"/>
        </w:rPr>
      </w:pPr>
      <w:r>
        <w:rPr>
          <w:szCs w:val="20"/>
        </w:rPr>
        <w:t>Bli hos pasienten frem til hjelp ankommer</w:t>
      </w:r>
    </w:p>
    <w:p w:rsidR="000C63D5" w:rsidRDefault="000C63D5" w:rsidP="000C63D5">
      <w:pPr>
        <w:pStyle w:val="Listeavsnitt"/>
        <w:rPr>
          <w:szCs w:val="20"/>
        </w:rPr>
      </w:pPr>
    </w:p>
    <w:p w:rsidR="008754C8" w:rsidRDefault="000C63D5" w:rsidP="005211F7">
      <w:pPr>
        <w:pStyle w:val="Vedlegg"/>
        <w:numPr>
          <w:ilvl w:val="0"/>
          <w:numId w:val="0"/>
        </w:numPr>
        <w:jc w:val="center"/>
      </w:pPr>
      <w:r w:rsidRPr="00324759">
        <w:rPr>
          <w:b/>
          <w:color w:val="FF0000"/>
          <w:szCs w:val="20"/>
        </w:rPr>
        <w:t>ALLE HENDELSER SKAL REGISTRERES I HE</w:t>
      </w:r>
      <w:r w:rsidR="005415C7">
        <w:rPr>
          <w:b/>
          <w:color w:val="FF0000"/>
          <w:szCs w:val="20"/>
        </w:rPr>
        <w:t>N</w:t>
      </w:r>
      <w:r w:rsidRPr="00324759">
        <w:rPr>
          <w:b/>
          <w:color w:val="FF0000"/>
          <w:szCs w:val="20"/>
        </w:rPr>
        <w:t>DELSES LOGG</w:t>
      </w:r>
      <w:r w:rsidR="005005CE">
        <w:br w:type="page"/>
      </w:r>
    </w:p>
    <w:p w:rsidR="000C63D5" w:rsidRDefault="008754C8" w:rsidP="005005CE">
      <w:pPr>
        <w:pStyle w:val="Vedlegg"/>
      </w:pPr>
      <w:r>
        <w:lastRenderedPageBreak/>
        <w:t>Tiltakskort – Brann</w:t>
      </w:r>
    </w:p>
    <w:p w:rsidR="000C63D5" w:rsidRPr="005005CE" w:rsidRDefault="000C63D5" w:rsidP="000C63D5">
      <w:pPr>
        <w:rPr>
          <w:rFonts w:ascii="Cambria" w:hAnsi="Cambria"/>
          <w:color w:val="0070C0"/>
          <w:sz w:val="28"/>
          <w:szCs w:val="28"/>
        </w:rPr>
      </w:pPr>
      <w:r w:rsidRPr="005005CE">
        <w:rPr>
          <w:rFonts w:ascii="Cambria" w:hAnsi="Cambria"/>
          <w:color w:val="0070C0"/>
          <w:sz w:val="28"/>
          <w:szCs w:val="28"/>
        </w:rPr>
        <w:t xml:space="preserve">Tiltakskort – </w:t>
      </w:r>
      <w:r w:rsidR="00772BF2">
        <w:rPr>
          <w:rFonts w:ascii="Cambria" w:hAnsi="Cambria"/>
          <w:color w:val="0070C0"/>
          <w:sz w:val="28"/>
          <w:szCs w:val="28"/>
        </w:rPr>
        <w:t>Brann</w:t>
      </w:r>
    </w:p>
    <w:p w:rsidR="000C63D5" w:rsidRDefault="000C63D5" w:rsidP="000C63D5"/>
    <w:tbl>
      <w:tblPr>
        <w:tblStyle w:val="Tabellrutenett"/>
        <w:tblW w:w="0" w:type="auto"/>
        <w:tblInd w:w="1242" w:type="dxa"/>
        <w:tblLook w:val="04A0"/>
      </w:tblPr>
      <w:tblGrid>
        <w:gridCol w:w="3448"/>
        <w:gridCol w:w="1831"/>
        <w:gridCol w:w="2578"/>
      </w:tblGrid>
      <w:tr w:rsidR="000C63D5" w:rsidRPr="00D04C9F" w:rsidTr="00C73B51">
        <w:tc>
          <w:tcPr>
            <w:tcW w:w="3448" w:type="dxa"/>
            <w:shd w:val="clear" w:color="auto" w:fill="808080" w:themeFill="background1" w:themeFillShade="80"/>
          </w:tcPr>
          <w:p w:rsidR="000C63D5" w:rsidRPr="00D04C9F" w:rsidRDefault="000C63D5" w:rsidP="00C73B51">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0C63D5" w:rsidRPr="00D04C9F" w:rsidRDefault="000C63D5" w:rsidP="00C73B51">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0C63D5" w:rsidRPr="00D04C9F" w:rsidRDefault="000C63D5" w:rsidP="00C73B51">
            <w:pPr>
              <w:jc w:val="center"/>
              <w:rPr>
                <w:color w:val="FFFFFF" w:themeColor="background1"/>
                <w:sz w:val="24"/>
              </w:rPr>
            </w:pPr>
            <w:r w:rsidRPr="00D04C9F">
              <w:rPr>
                <w:color w:val="FFFFFF" w:themeColor="background1"/>
                <w:sz w:val="24"/>
              </w:rPr>
              <w:t>Skal utføre oppgaver</w:t>
            </w:r>
          </w:p>
        </w:tc>
      </w:tr>
      <w:tr w:rsidR="000C63D5" w:rsidTr="00C73B51">
        <w:tc>
          <w:tcPr>
            <w:tcW w:w="3448" w:type="dxa"/>
          </w:tcPr>
          <w:p w:rsidR="000C63D5" w:rsidRDefault="000C63D5" w:rsidP="00C73B51">
            <w:r>
              <w:t>Alle i stab</w:t>
            </w:r>
          </w:p>
        </w:tc>
        <w:tc>
          <w:tcPr>
            <w:tcW w:w="1831" w:type="dxa"/>
          </w:tcPr>
          <w:p w:rsidR="000C63D5" w:rsidRDefault="000C63D5" w:rsidP="00C73B51">
            <w:pPr>
              <w:jc w:val="center"/>
            </w:pPr>
          </w:p>
        </w:tc>
        <w:tc>
          <w:tcPr>
            <w:tcW w:w="2578" w:type="dxa"/>
          </w:tcPr>
          <w:p w:rsidR="000C63D5" w:rsidRDefault="00772BF2" w:rsidP="00C73B51">
            <w:pPr>
              <w:jc w:val="center"/>
            </w:pPr>
            <w:r>
              <w:t>X</w:t>
            </w:r>
          </w:p>
        </w:tc>
      </w:tr>
      <w:tr w:rsidR="000C63D5" w:rsidTr="00C73B51">
        <w:tc>
          <w:tcPr>
            <w:tcW w:w="3448" w:type="dxa"/>
          </w:tcPr>
          <w:p w:rsidR="000C63D5" w:rsidRDefault="000C63D5" w:rsidP="00C73B51">
            <w:r>
              <w:t>Leirkontor</w:t>
            </w:r>
          </w:p>
        </w:tc>
        <w:tc>
          <w:tcPr>
            <w:tcW w:w="1831" w:type="dxa"/>
          </w:tcPr>
          <w:p w:rsidR="000C63D5" w:rsidRDefault="000C63D5" w:rsidP="00C73B51">
            <w:pPr>
              <w:jc w:val="center"/>
            </w:pPr>
          </w:p>
        </w:tc>
        <w:tc>
          <w:tcPr>
            <w:tcW w:w="2578" w:type="dxa"/>
          </w:tcPr>
          <w:p w:rsidR="000C63D5" w:rsidRDefault="00772BF2" w:rsidP="00C73B51">
            <w:pPr>
              <w:jc w:val="center"/>
            </w:pPr>
            <w:r>
              <w:t>X</w:t>
            </w:r>
          </w:p>
        </w:tc>
      </w:tr>
      <w:tr w:rsidR="000C63D5" w:rsidTr="00C73B51">
        <w:tc>
          <w:tcPr>
            <w:tcW w:w="3448" w:type="dxa"/>
          </w:tcPr>
          <w:p w:rsidR="000C63D5" w:rsidRDefault="000C63D5" w:rsidP="00C73B51">
            <w:r>
              <w:t>Beredskaps KO</w:t>
            </w:r>
          </w:p>
        </w:tc>
        <w:tc>
          <w:tcPr>
            <w:tcW w:w="1831" w:type="dxa"/>
          </w:tcPr>
          <w:p w:rsidR="000C63D5" w:rsidRDefault="000C63D5" w:rsidP="00C73B51">
            <w:pPr>
              <w:jc w:val="center"/>
            </w:pPr>
          </w:p>
        </w:tc>
        <w:tc>
          <w:tcPr>
            <w:tcW w:w="2578" w:type="dxa"/>
          </w:tcPr>
          <w:p w:rsidR="000C63D5" w:rsidRDefault="000C63D5" w:rsidP="00C73B51">
            <w:pPr>
              <w:jc w:val="center"/>
            </w:pPr>
            <w:r>
              <w:t>X</w:t>
            </w:r>
          </w:p>
        </w:tc>
      </w:tr>
      <w:tr w:rsidR="000C63D5" w:rsidTr="00C73B51">
        <w:tc>
          <w:tcPr>
            <w:tcW w:w="3448" w:type="dxa"/>
          </w:tcPr>
          <w:p w:rsidR="000C63D5" w:rsidRDefault="000C63D5" w:rsidP="00C73B51">
            <w:r>
              <w:t>Førstehjelpsmottak</w:t>
            </w:r>
          </w:p>
        </w:tc>
        <w:tc>
          <w:tcPr>
            <w:tcW w:w="1831" w:type="dxa"/>
          </w:tcPr>
          <w:p w:rsidR="000C63D5" w:rsidRDefault="000C63D5" w:rsidP="00C73B51">
            <w:pPr>
              <w:jc w:val="center"/>
            </w:pPr>
          </w:p>
        </w:tc>
        <w:tc>
          <w:tcPr>
            <w:tcW w:w="2578" w:type="dxa"/>
          </w:tcPr>
          <w:p w:rsidR="000C63D5" w:rsidRDefault="000C63D5" w:rsidP="00C73B51">
            <w:pPr>
              <w:jc w:val="center"/>
            </w:pPr>
            <w:r>
              <w:t>X</w:t>
            </w:r>
          </w:p>
        </w:tc>
      </w:tr>
    </w:tbl>
    <w:p w:rsidR="000C63D5" w:rsidRPr="003F602E" w:rsidRDefault="000C63D5" w:rsidP="000C63D5">
      <w:pPr>
        <w:rPr>
          <w:szCs w:val="20"/>
        </w:rPr>
      </w:pPr>
    </w:p>
    <w:p w:rsidR="009357D1" w:rsidRDefault="00A025A5" w:rsidP="000C63D5">
      <w:pPr>
        <w:pStyle w:val="Listeavsnitt"/>
        <w:numPr>
          <w:ilvl w:val="0"/>
          <w:numId w:val="8"/>
        </w:numPr>
        <w:rPr>
          <w:szCs w:val="20"/>
        </w:rPr>
      </w:pPr>
      <w:r>
        <w:rPr>
          <w:szCs w:val="20"/>
        </w:rPr>
        <w:t xml:space="preserve">Ved utbrutt av brann mellom rosignal og revelje skal troppsleder prioritere rolig vekking og informasjon for å unngå panikk. </w:t>
      </w:r>
    </w:p>
    <w:p w:rsidR="009357D1" w:rsidRDefault="00C51E7F" w:rsidP="009357D1">
      <w:pPr>
        <w:pStyle w:val="Listeavsnitt"/>
        <w:numPr>
          <w:ilvl w:val="0"/>
          <w:numId w:val="8"/>
        </w:numPr>
        <w:rPr>
          <w:szCs w:val="20"/>
        </w:rPr>
      </w:pPr>
      <w:r>
        <w:rPr>
          <w:szCs w:val="20"/>
        </w:rPr>
        <w:t>Vurder</w:t>
      </w:r>
      <w:r w:rsidR="009357D1">
        <w:rPr>
          <w:szCs w:val="20"/>
        </w:rPr>
        <w:t xml:space="preserve"> behov for og varsel 1 – 1 – 0</w:t>
      </w:r>
    </w:p>
    <w:p w:rsidR="009357D1" w:rsidRPr="009357D1" w:rsidRDefault="009357D1" w:rsidP="009357D1">
      <w:pPr>
        <w:pStyle w:val="Listeavsnitt"/>
        <w:numPr>
          <w:ilvl w:val="0"/>
          <w:numId w:val="8"/>
        </w:numPr>
        <w:rPr>
          <w:szCs w:val="20"/>
        </w:rPr>
      </w:pPr>
      <w:r>
        <w:rPr>
          <w:szCs w:val="20"/>
        </w:rPr>
        <w:t xml:space="preserve">Etter evt. varsling til 1 – 1 – 0 varsles leirens beredskapstelefon </w:t>
      </w:r>
      <w:r w:rsidRPr="000C63D5">
        <w:rPr>
          <w:rFonts w:cs="Arial"/>
        </w:rPr>
        <w:t>936 50</w:t>
      </w:r>
      <w:r>
        <w:rPr>
          <w:rFonts w:cs="Arial"/>
        </w:rPr>
        <w:t> </w:t>
      </w:r>
      <w:r w:rsidRPr="000C63D5">
        <w:rPr>
          <w:rFonts w:cs="Arial"/>
        </w:rPr>
        <w:t>831</w:t>
      </w:r>
      <w:r w:rsidRPr="000C63D5">
        <w:rPr>
          <w:sz w:val="12"/>
          <w:szCs w:val="20"/>
        </w:rPr>
        <w:t xml:space="preserve"> </w:t>
      </w:r>
    </w:p>
    <w:p w:rsidR="009357D1" w:rsidRDefault="00974845" w:rsidP="009357D1">
      <w:pPr>
        <w:pStyle w:val="Listeavsnitt"/>
        <w:numPr>
          <w:ilvl w:val="0"/>
          <w:numId w:val="8"/>
        </w:numPr>
        <w:rPr>
          <w:szCs w:val="20"/>
        </w:rPr>
      </w:pPr>
      <w:r>
        <w:rPr>
          <w:szCs w:val="20"/>
        </w:rPr>
        <w:t>Ved større brann skal det iverksetters tilbakerapportering fra troppene til leirkontor</w:t>
      </w:r>
    </w:p>
    <w:p w:rsidR="00974845" w:rsidRDefault="00974845" w:rsidP="00974845">
      <w:pPr>
        <w:rPr>
          <w:szCs w:val="20"/>
        </w:rPr>
      </w:pPr>
    </w:p>
    <w:p w:rsidR="00974845" w:rsidRPr="00974845" w:rsidRDefault="00974845" w:rsidP="00974845">
      <w:pPr>
        <w:jc w:val="center"/>
        <w:rPr>
          <w:color w:val="FF0000"/>
          <w:sz w:val="28"/>
          <w:szCs w:val="20"/>
        </w:rPr>
      </w:pPr>
      <w:r w:rsidRPr="00974845">
        <w:rPr>
          <w:color w:val="FF0000"/>
          <w:sz w:val="28"/>
          <w:szCs w:val="20"/>
        </w:rPr>
        <w:t>REDDE – VARSLE- SLUKKE</w:t>
      </w:r>
    </w:p>
    <w:p w:rsidR="000C63D5" w:rsidRDefault="000C63D5" w:rsidP="000C63D5">
      <w:pPr>
        <w:pStyle w:val="Listeavsnitt"/>
        <w:rPr>
          <w:szCs w:val="20"/>
        </w:rPr>
      </w:pPr>
    </w:p>
    <w:p w:rsidR="008754C8" w:rsidRDefault="00772BF2" w:rsidP="005211F7">
      <w:pPr>
        <w:pStyle w:val="Vedlegg"/>
        <w:numPr>
          <w:ilvl w:val="0"/>
          <w:numId w:val="0"/>
        </w:numPr>
        <w:ind w:left="207"/>
        <w:jc w:val="center"/>
      </w:pPr>
      <w:r w:rsidRPr="00324759">
        <w:rPr>
          <w:b/>
          <w:color w:val="FF0000"/>
          <w:szCs w:val="20"/>
        </w:rPr>
        <w:t>ALLE HENDELSER SKAL REGISTRERES I HE</w:t>
      </w:r>
      <w:r w:rsidR="005415C7">
        <w:rPr>
          <w:b/>
          <w:color w:val="FF0000"/>
          <w:szCs w:val="20"/>
        </w:rPr>
        <w:t>N</w:t>
      </w:r>
      <w:r w:rsidRPr="00324759">
        <w:rPr>
          <w:b/>
          <w:color w:val="FF0000"/>
          <w:szCs w:val="20"/>
        </w:rPr>
        <w:t>DELSES LOGG</w:t>
      </w:r>
      <w:r>
        <w:t xml:space="preserve"> </w:t>
      </w:r>
      <w:r w:rsidR="008754C8">
        <w:br w:type="page"/>
      </w:r>
    </w:p>
    <w:p w:rsidR="005005CE" w:rsidRDefault="005005CE" w:rsidP="005005CE">
      <w:pPr>
        <w:pStyle w:val="Vedlegg"/>
      </w:pPr>
      <w:r>
        <w:lastRenderedPageBreak/>
        <w:t xml:space="preserve">Tiltakskort – </w:t>
      </w:r>
      <w:r w:rsidR="008754C8">
        <w:t>Savnet person</w:t>
      </w:r>
    </w:p>
    <w:p w:rsidR="00D92945" w:rsidRDefault="00FC5D80" w:rsidP="005005CE">
      <w:pPr>
        <w:rPr>
          <w:rFonts w:asciiTheme="majorHAnsi" w:hAnsiTheme="majorHAnsi"/>
          <w:color w:val="0070C0"/>
          <w:sz w:val="28"/>
          <w:szCs w:val="28"/>
        </w:rPr>
      </w:pPr>
      <w:r w:rsidRPr="005005CE">
        <w:rPr>
          <w:rFonts w:asciiTheme="majorHAnsi" w:hAnsiTheme="majorHAnsi"/>
          <w:color w:val="0070C0"/>
          <w:sz w:val="28"/>
          <w:szCs w:val="28"/>
        </w:rPr>
        <w:t>Tiltakskort – Savnet person</w:t>
      </w:r>
      <w:r w:rsidR="00D92945">
        <w:rPr>
          <w:rFonts w:asciiTheme="majorHAnsi" w:hAnsiTheme="majorHAnsi"/>
          <w:color w:val="0070C0"/>
          <w:sz w:val="28"/>
          <w:szCs w:val="28"/>
        </w:rPr>
        <w:t>.</w:t>
      </w:r>
    </w:p>
    <w:p w:rsidR="00FC5D80" w:rsidRPr="00D92945" w:rsidRDefault="00D92945" w:rsidP="005005CE">
      <w:pPr>
        <w:rPr>
          <w:rFonts w:ascii="Cambria" w:hAnsi="Cambria"/>
          <w:b/>
          <w:color w:val="0070C0"/>
          <w:sz w:val="26"/>
          <w:szCs w:val="26"/>
        </w:rPr>
      </w:pPr>
      <w:r w:rsidRPr="00D92945">
        <w:rPr>
          <w:rFonts w:ascii="Cambria" w:hAnsi="Cambria"/>
          <w:b/>
          <w:color w:val="0070C0"/>
          <w:sz w:val="26"/>
          <w:szCs w:val="26"/>
        </w:rPr>
        <w:t>I leir/</w:t>
      </w:r>
      <w:r w:rsidR="0084643F">
        <w:rPr>
          <w:rFonts w:ascii="Cambria" w:hAnsi="Cambria"/>
          <w:b/>
          <w:color w:val="0070C0"/>
          <w:sz w:val="26"/>
          <w:szCs w:val="26"/>
        </w:rPr>
        <w:t>vann</w:t>
      </w:r>
    </w:p>
    <w:tbl>
      <w:tblPr>
        <w:tblStyle w:val="Tabellrutenett"/>
        <w:tblW w:w="0" w:type="auto"/>
        <w:tblInd w:w="1242" w:type="dxa"/>
        <w:tblLook w:val="04A0"/>
      </w:tblPr>
      <w:tblGrid>
        <w:gridCol w:w="3448"/>
        <w:gridCol w:w="1831"/>
        <w:gridCol w:w="2578"/>
      </w:tblGrid>
      <w:tr w:rsidR="00D04C9F" w:rsidRPr="00D04C9F" w:rsidTr="00D04C9F">
        <w:tc>
          <w:tcPr>
            <w:tcW w:w="3448" w:type="dxa"/>
            <w:shd w:val="clear" w:color="auto" w:fill="808080" w:themeFill="background1" w:themeFillShade="80"/>
          </w:tcPr>
          <w:p w:rsidR="00FC5D80" w:rsidRPr="00D04C9F" w:rsidRDefault="00D04C9F" w:rsidP="00D04C9F">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FC5D80" w:rsidRPr="00D04C9F" w:rsidRDefault="00D04C9F" w:rsidP="00D04C9F">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FC5D80" w:rsidRPr="00D04C9F" w:rsidRDefault="00D04C9F" w:rsidP="00D04C9F">
            <w:pPr>
              <w:jc w:val="center"/>
              <w:rPr>
                <w:color w:val="FFFFFF" w:themeColor="background1"/>
                <w:sz w:val="24"/>
              </w:rPr>
            </w:pPr>
            <w:r w:rsidRPr="00D04C9F">
              <w:rPr>
                <w:color w:val="FFFFFF" w:themeColor="background1"/>
                <w:sz w:val="24"/>
              </w:rPr>
              <w:t>Skal utføre oppgaver</w:t>
            </w:r>
          </w:p>
        </w:tc>
      </w:tr>
      <w:tr w:rsidR="00D04C9F" w:rsidTr="00D04C9F">
        <w:tc>
          <w:tcPr>
            <w:tcW w:w="3448" w:type="dxa"/>
          </w:tcPr>
          <w:p w:rsidR="00D04C9F" w:rsidRDefault="00D04C9F" w:rsidP="00D92945">
            <w:r>
              <w:t>Alle</w:t>
            </w:r>
            <w:r w:rsidR="00D92945">
              <w:t xml:space="preserve"> i stab</w:t>
            </w:r>
          </w:p>
        </w:tc>
        <w:tc>
          <w:tcPr>
            <w:tcW w:w="1831" w:type="dxa"/>
          </w:tcPr>
          <w:p w:rsidR="00D04C9F" w:rsidRDefault="00D04C9F" w:rsidP="00D04C9F">
            <w:pPr>
              <w:jc w:val="center"/>
            </w:pPr>
            <w:r>
              <w:t>X</w:t>
            </w:r>
          </w:p>
        </w:tc>
        <w:tc>
          <w:tcPr>
            <w:tcW w:w="2578" w:type="dxa"/>
          </w:tcPr>
          <w:p w:rsidR="00D04C9F" w:rsidRDefault="00D04C9F" w:rsidP="00D04C9F">
            <w:pPr>
              <w:jc w:val="center"/>
            </w:pPr>
          </w:p>
        </w:tc>
      </w:tr>
      <w:tr w:rsidR="00D04C9F" w:rsidTr="00D04C9F">
        <w:tc>
          <w:tcPr>
            <w:tcW w:w="3448" w:type="dxa"/>
          </w:tcPr>
          <w:p w:rsidR="00D04C9F" w:rsidRDefault="00D92945" w:rsidP="00FC5D80">
            <w:r>
              <w:t>Leirkontor</w:t>
            </w:r>
          </w:p>
        </w:tc>
        <w:tc>
          <w:tcPr>
            <w:tcW w:w="1831" w:type="dxa"/>
          </w:tcPr>
          <w:p w:rsidR="00D04C9F" w:rsidRDefault="00D04C9F" w:rsidP="00D04C9F">
            <w:pPr>
              <w:jc w:val="center"/>
            </w:pPr>
          </w:p>
        </w:tc>
        <w:tc>
          <w:tcPr>
            <w:tcW w:w="2578" w:type="dxa"/>
          </w:tcPr>
          <w:p w:rsidR="00D04C9F" w:rsidRDefault="00D04C9F" w:rsidP="00D04C9F">
            <w:pPr>
              <w:jc w:val="center"/>
            </w:pPr>
            <w:r>
              <w:t>X</w:t>
            </w:r>
          </w:p>
        </w:tc>
      </w:tr>
      <w:tr w:rsidR="00D04C9F" w:rsidTr="00D04C9F">
        <w:tc>
          <w:tcPr>
            <w:tcW w:w="3448" w:type="dxa"/>
          </w:tcPr>
          <w:p w:rsidR="00D04C9F" w:rsidRDefault="00D92945" w:rsidP="00FC5D80">
            <w:r>
              <w:t>Beredskaps KO</w:t>
            </w:r>
          </w:p>
        </w:tc>
        <w:tc>
          <w:tcPr>
            <w:tcW w:w="1831" w:type="dxa"/>
          </w:tcPr>
          <w:p w:rsidR="00D04C9F" w:rsidRDefault="00D04C9F" w:rsidP="00D04C9F">
            <w:pPr>
              <w:jc w:val="center"/>
            </w:pPr>
          </w:p>
        </w:tc>
        <w:tc>
          <w:tcPr>
            <w:tcW w:w="2578" w:type="dxa"/>
          </w:tcPr>
          <w:p w:rsidR="00D04C9F" w:rsidRDefault="00D92945" w:rsidP="00D04C9F">
            <w:pPr>
              <w:jc w:val="center"/>
            </w:pPr>
            <w:r>
              <w:t>X</w:t>
            </w:r>
          </w:p>
        </w:tc>
      </w:tr>
      <w:tr w:rsidR="00D04C9F" w:rsidTr="00D04C9F">
        <w:tc>
          <w:tcPr>
            <w:tcW w:w="3448" w:type="dxa"/>
          </w:tcPr>
          <w:p w:rsidR="00D04C9F" w:rsidRDefault="00D92945" w:rsidP="00FC5D80">
            <w:r>
              <w:t>Førstehjelpsmottak</w:t>
            </w:r>
          </w:p>
        </w:tc>
        <w:tc>
          <w:tcPr>
            <w:tcW w:w="1831" w:type="dxa"/>
          </w:tcPr>
          <w:p w:rsidR="00D04C9F" w:rsidRDefault="00D04C9F" w:rsidP="00D04C9F">
            <w:pPr>
              <w:jc w:val="center"/>
            </w:pPr>
          </w:p>
        </w:tc>
        <w:tc>
          <w:tcPr>
            <w:tcW w:w="2578" w:type="dxa"/>
          </w:tcPr>
          <w:p w:rsidR="00D04C9F" w:rsidRDefault="00D04C9F" w:rsidP="00D04C9F">
            <w:pPr>
              <w:jc w:val="center"/>
            </w:pPr>
            <w:r>
              <w:t>X</w:t>
            </w:r>
          </w:p>
        </w:tc>
      </w:tr>
      <w:tr w:rsidR="00872BDA" w:rsidTr="00D04C9F">
        <w:tc>
          <w:tcPr>
            <w:tcW w:w="3448" w:type="dxa"/>
          </w:tcPr>
          <w:p w:rsidR="00872BDA" w:rsidRDefault="00872BDA" w:rsidP="00FC5D80">
            <w:r>
              <w:t>Søke lag</w:t>
            </w:r>
          </w:p>
        </w:tc>
        <w:tc>
          <w:tcPr>
            <w:tcW w:w="1831" w:type="dxa"/>
          </w:tcPr>
          <w:p w:rsidR="00872BDA" w:rsidRDefault="00872BDA" w:rsidP="00D04C9F">
            <w:pPr>
              <w:jc w:val="center"/>
            </w:pPr>
          </w:p>
        </w:tc>
        <w:tc>
          <w:tcPr>
            <w:tcW w:w="2578" w:type="dxa"/>
          </w:tcPr>
          <w:p w:rsidR="00872BDA" w:rsidRDefault="00872BDA" w:rsidP="00D04C9F">
            <w:pPr>
              <w:jc w:val="center"/>
            </w:pPr>
            <w:r>
              <w:t>X</w:t>
            </w:r>
          </w:p>
        </w:tc>
      </w:tr>
      <w:tr w:rsidR="00A43C2D" w:rsidTr="00D04C9F">
        <w:tc>
          <w:tcPr>
            <w:tcW w:w="3448" w:type="dxa"/>
          </w:tcPr>
          <w:p w:rsidR="00A43C2D" w:rsidRDefault="00A43C2D" w:rsidP="00FC5D80">
            <w:r>
              <w:t>Leirens kriseteam</w:t>
            </w:r>
          </w:p>
        </w:tc>
        <w:tc>
          <w:tcPr>
            <w:tcW w:w="1831" w:type="dxa"/>
          </w:tcPr>
          <w:p w:rsidR="00A43C2D" w:rsidRDefault="00A43C2D" w:rsidP="00D04C9F">
            <w:pPr>
              <w:jc w:val="center"/>
            </w:pPr>
          </w:p>
        </w:tc>
        <w:tc>
          <w:tcPr>
            <w:tcW w:w="2578" w:type="dxa"/>
          </w:tcPr>
          <w:p w:rsidR="00A43C2D" w:rsidRDefault="00A43C2D" w:rsidP="00D04C9F">
            <w:pPr>
              <w:jc w:val="center"/>
            </w:pPr>
            <w:r>
              <w:t>X</w:t>
            </w:r>
          </w:p>
        </w:tc>
      </w:tr>
    </w:tbl>
    <w:p w:rsidR="00FC5D80" w:rsidRPr="00324759" w:rsidRDefault="00FC5D80" w:rsidP="00FC5D80">
      <w:pPr>
        <w:rPr>
          <w:sz w:val="16"/>
          <w:szCs w:val="16"/>
        </w:rPr>
      </w:pPr>
    </w:p>
    <w:p w:rsidR="00872BDA" w:rsidRPr="009118BB" w:rsidRDefault="00D92945" w:rsidP="00991D4A">
      <w:pPr>
        <w:pStyle w:val="Listeavsnitt"/>
        <w:numPr>
          <w:ilvl w:val="0"/>
          <w:numId w:val="8"/>
        </w:numPr>
        <w:rPr>
          <w:szCs w:val="20"/>
        </w:rPr>
      </w:pPr>
      <w:r>
        <w:rPr>
          <w:szCs w:val="20"/>
        </w:rPr>
        <w:t xml:space="preserve">Stabsmedlem </w:t>
      </w:r>
      <w:r w:rsidR="00872BDA" w:rsidRPr="009118BB">
        <w:rPr>
          <w:szCs w:val="20"/>
        </w:rPr>
        <w:t xml:space="preserve">som får henvendelse om savnet person skal henvise vedkommende til </w:t>
      </w:r>
      <w:r>
        <w:rPr>
          <w:szCs w:val="20"/>
        </w:rPr>
        <w:t>førstehjelpsmottak.</w:t>
      </w:r>
    </w:p>
    <w:p w:rsidR="00872BDA" w:rsidRPr="009118BB" w:rsidRDefault="00D92945" w:rsidP="00991D4A">
      <w:pPr>
        <w:pStyle w:val="Listeavsnitt"/>
        <w:numPr>
          <w:ilvl w:val="0"/>
          <w:numId w:val="8"/>
        </w:numPr>
        <w:rPr>
          <w:szCs w:val="20"/>
        </w:rPr>
      </w:pPr>
      <w:r>
        <w:rPr>
          <w:szCs w:val="20"/>
        </w:rPr>
        <w:t xml:space="preserve">Førstehjelpsmottak </w:t>
      </w:r>
      <w:r w:rsidR="00872BDA" w:rsidRPr="009118BB">
        <w:rPr>
          <w:szCs w:val="20"/>
        </w:rPr>
        <w:t>registrerer melding om savnet person i skjema melding om hendelse</w:t>
      </w:r>
      <w:r w:rsidR="00A43C2D">
        <w:rPr>
          <w:szCs w:val="20"/>
        </w:rPr>
        <w:t>, og varsler beredskaps KO</w:t>
      </w:r>
    </w:p>
    <w:p w:rsidR="00872BDA" w:rsidRPr="009118BB" w:rsidRDefault="00D92945" w:rsidP="00991D4A">
      <w:pPr>
        <w:pStyle w:val="Listeavsnitt"/>
        <w:numPr>
          <w:ilvl w:val="0"/>
          <w:numId w:val="8"/>
        </w:numPr>
        <w:rPr>
          <w:szCs w:val="20"/>
        </w:rPr>
      </w:pPr>
      <w:r>
        <w:rPr>
          <w:szCs w:val="20"/>
        </w:rPr>
        <w:t>Fø</w:t>
      </w:r>
      <w:r w:rsidR="00A43C2D">
        <w:rPr>
          <w:szCs w:val="20"/>
        </w:rPr>
        <w:t>r</w:t>
      </w:r>
      <w:r>
        <w:rPr>
          <w:szCs w:val="20"/>
        </w:rPr>
        <w:t>stehjelpsmottak</w:t>
      </w:r>
      <w:r w:rsidR="00872BDA" w:rsidRPr="009118BB">
        <w:rPr>
          <w:szCs w:val="20"/>
        </w:rPr>
        <w:t xml:space="preserve"> ivaretar omsorg for person som melder savnet person inntil </w:t>
      </w:r>
      <w:r w:rsidR="00A43C2D">
        <w:rPr>
          <w:szCs w:val="20"/>
        </w:rPr>
        <w:t>kriseteam overtar hendelsen.</w:t>
      </w:r>
    </w:p>
    <w:p w:rsidR="00872BDA" w:rsidRPr="00324759" w:rsidRDefault="00A43C2D" w:rsidP="00991D4A">
      <w:pPr>
        <w:pStyle w:val="Listeavsnitt"/>
        <w:numPr>
          <w:ilvl w:val="0"/>
          <w:numId w:val="8"/>
        </w:numPr>
        <w:rPr>
          <w:sz w:val="16"/>
          <w:szCs w:val="16"/>
        </w:rPr>
      </w:pPr>
      <w:r>
        <w:rPr>
          <w:szCs w:val="20"/>
        </w:rPr>
        <w:t>Beredskaps KO iverksetter søk og varsler leirsjef.</w:t>
      </w:r>
    </w:p>
    <w:p w:rsidR="00991D4A" w:rsidRDefault="00D92945" w:rsidP="00991D4A">
      <w:pPr>
        <w:rPr>
          <w:rFonts w:ascii="Cambria" w:hAnsi="Cambria"/>
          <w:b/>
          <w:color w:val="0070C0"/>
          <w:sz w:val="26"/>
          <w:szCs w:val="26"/>
        </w:rPr>
      </w:pPr>
      <w:r>
        <w:rPr>
          <w:rFonts w:ascii="Cambria" w:hAnsi="Cambria"/>
          <w:b/>
          <w:color w:val="0070C0"/>
          <w:sz w:val="26"/>
          <w:szCs w:val="26"/>
        </w:rPr>
        <w:t>På haik</w:t>
      </w:r>
    </w:p>
    <w:tbl>
      <w:tblPr>
        <w:tblStyle w:val="Tabellrutenett"/>
        <w:tblW w:w="0" w:type="auto"/>
        <w:tblInd w:w="1242" w:type="dxa"/>
        <w:tblLook w:val="04A0"/>
      </w:tblPr>
      <w:tblGrid>
        <w:gridCol w:w="3448"/>
        <w:gridCol w:w="1831"/>
        <w:gridCol w:w="2578"/>
      </w:tblGrid>
      <w:tr w:rsidR="00A43C2D" w:rsidRPr="00D04C9F" w:rsidTr="00DC72ED">
        <w:tc>
          <w:tcPr>
            <w:tcW w:w="3448" w:type="dxa"/>
            <w:shd w:val="clear" w:color="auto" w:fill="808080" w:themeFill="background1" w:themeFillShade="80"/>
          </w:tcPr>
          <w:p w:rsidR="00A43C2D" w:rsidRPr="00D04C9F" w:rsidRDefault="00A43C2D" w:rsidP="00DC72ED">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A43C2D" w:rsidRPr="00D04C9F" w:rsidRDefault="00A43C2D" w:rsidP="00DC72ED">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A43C2D" w:rsidRPr="00D04C9F" w:rsidRDefault="00A43C2D" w:rsidP="00DC72ED">
            <w:pPr>
              <w:jc w:val="center"/>
              <w:rPr>
                <w:color w:val="FFFFFF" w:themeColor="background1"/>
                <w:sz w:val="24"/>
              </w:rPr>
            </w:pPr>
            <w:r w:rsidRPr="00D04C9F">
              <w:rPr>
                <w:color w:val="FFFFFF" w:themeColor="background1"/>
                <w:sz w:val="24"/>
              </w:rPr>
              <w:t>Skal utføre oppgaver</w:t>
            </w:r>
          </w:p>
        </w:tc>
      </w:tr>
      <w:tr w:rsidR="00A43C2D" w:rsidTr="00DC72ED">
        <w:tc>
          <w:tcPr>
            <w:tcW w:w="3448" w:type="dxa"/>
          </w:tcPr>
          <w:p w:rsidR="00A43C2D" w:rsidRDefault="00A43C2D" w:rsidP="00DC72ED">
            <w:r>
              <w:t>Alle i stab</w:t>
            </w:r>
          </w:p>
        </w:tc>
        <w:tc>
          <w:tcPr>
            <w:tcW w:w="1831" w:type="dxa"/>
          </w:tcPr>
          <w:p w:rsidR="00A43C2D" w:rsidRDefault="00A43C2D" w:rsidP="00DC72ED">
            <w:pPr>
              <w:jc w:val="center"/>
            </w:pPr>
            <w:r>
              <w:t>X</w:t>
            </w:r>
          </w:p>
        </w:tc>
        <w:tc>
          <w:tcPr>
            <w:tcW w:w="2578" w:type="dxa"/>
          </w:tcPr>
          <w:p w:rsidR="00A43C2D" w:rsidRDefault="00A43C2D" w:rsidP="00DC72ED">
            <w:pPr>
              <w:jc w:val="center"/>
            </w:pPr>
          </w:p>
        </w:tc>
      </w:tr>
      <w:tr w:rsidR="00A43C2D" w:rsidTr="00DC72ED">
        <w:tc>
          <w:tcPr>
            <w:tcW w:w="3448" w:type="dxa"/>
          </w:tcPr>
          <w:p w:rsidR="00A43C2D" w:rsidRDefault="00A43C2D" w:rsidP="00DC72ED">
            <w:r>
              <w:t>Leirkontor</w:t>
            </w:r>
          </w:p>
        </w:tc>
        <w:tc>
          <w:tcPr>
            <w:tcW w:w="1831" w:type="dxa"/>
          </w:tcPr>
          <w:p w:rsidR="00A43C2D" w:rsidRDefault="008C1463" w:rsidP="00DC72ED">
            <w:pPr>
              <w:jc w:val="center"/>
            </w:pPr>
            <w:r>
              <w:t>X</w:t>
            </w:r>
          </w:p>
        </w:tc>
        <w:tc>
          <w:tcPr>
            <w:tcW w:w="2578" w:type="dxa"/>
          </w:tcPr>
          <w:p w:rsidR="00A43C2D" w:rsidRDefault="00A43C2D" w:rsidP="00DC72ED">
            <w:pPr>
              <w:jc w:val="center"/>
            </w:pPr>
          </w:p>
        </w:tc>
      </w:tr>
      <w:tr w:rsidR="00A43C2D" w:rsidTr="00DC72ED">
        <w:tc>
          <w:tcPr>
            <w:tcW w:w="3448" w:type="dxa"/>
          </w:tcPr>
          <w:p w:rsidR="00A43C2D" w:rsidRDefault="00A43C2D" w:rsidP="00DC72ED">
            <w:r>
              <w:t>Beredskaps KO</w:t>
            </w:r>
          </w:p>
        </w:tc>
        <w:tc>
          <w:tcPr>
            <w:tcW w:w="1831" w:type="dxa"/>
          </w:tcPr>
          <w:p w:rsidR="00A43C2D" w:rsidRDefault="00A43C2D" w:rsidP="00DC72ED">
            <w:pPr>
              <w:jc w:val="center"/>
            </w:pPr>
          </w:p>
        </w:tc>
        <w:tc>
          <w:tcPr>
            <w:tcW w:w="2578" w:type="dxa"/>
          </w:tcPr>
          <w:p w:rsidR="00A43C2D" w:rsidRDefault="00A43C2D" w:rsidP="00DC72ED">
            <w:pPr>
              <w:jc w:val="center"/>
            </w:pPr>
            <w:r>
              <w:t>X</w:t>
            </w:r>
          </w:p>
        </w:tc>
      </w:tr>
      <w:tr w:rsidR="00A43C2D" w:rsidTr="00DC72ED">
        <w:tc>
          <w:tcPr>
            <w:tcW w:w="3448" w:type="dxa"/>
          </w:tcPr>
          <w:p w:rsidR="00A43C2D" w:rsidRDefault="00A43C2D" w:rsidP="00DC72ED">
            <w:r>
              <w:t>Førstehjelpsmottak</w:t>
            </w:r>
          </w:p>
        </w:tc>
        <w:tc>
          <w:tcPr>
            <w:tcW w:w="1831" w:type="dxa"/>
          </w:tcPr>
          <w:p w:rsidR="00A43C2D" w:rsidRDefault="008C1463" w:rsidP="00DC72ED">
            <w:pPr>
              <w:jc w:val="center"/>
            </w:pPr>
            <w:r>
              <w:t>X</w:t>
            </w:r>
          </w:p>
        </w:tc>
        <w:tc>
          <w:tcPr>
            <w:tcW w:w="2578" w:type="dxa"/>
          </w:tcPr>
          <w:p w:rsidR="00A43C2D" w:rsidRDefault="00A43C2D" w:rsidP="00DC72ED">
            <w:pPr>
              <w:jc w:val="center"/>
            </w:pPr>
          </w:p>
        </w:tc>
      </w:tr>
      <w:tr w:rsidR="00A43C2D" w:rsidTr="00DC72ED">
        <w:tc>
          <w:tcPr>
            <w:tcW w:w="3448" w:type="dxa"/>
          </w:tcPr>
          <w:p w:rsidR="00A43C2D" w:rsidRDefault="008C1463" w:rsidP="00DC72ED">
            <w:r>
              <w:t>Haikansvarlig</w:t>
            </w:r>
          </w:p>
        </w:tc>
        <w:tc>
          <w:tcPr>
            <w:tcW w:w="1831" w:type="dxa"/>
          </w:tcPr>
          <w:p w:rsidR="00A43C2D" w:rsidRDefault="00A43C2D" w:rsidP="00DC72ED">
            <w:pPr>
              <w:jc w:val="center"/>
            </w:pPr>
          </w:p>
        </w:tc>
        <w:tc>
          <w:tcPr>
            <w:tcW w:w="2578" w:type="dxa"/>
          </w:tcPr>
          <w:p w:rsidR="00A43C2D" w:rsidRDefault="008C1463" w:rsidP="00DC72ED">
            <w:pPr>
              <w:jc w:val="center"/>
            </w:pPr>
            <w:r>
              <w:t>X</w:t>
            </w:r>
          </w:p>
        </w:tc>
      </w:tr>
      <w:tr w:rsidR="00A43C2D" w:rsidTr="00DC72ED">
        <w:tc>
          <w:tcPr>
            <w:tcW w:w="3448" w:type="dxa"/>
          </w:tcPr>
          <w:p w:rsidR="00A43C2D" w:rsidRDefault="00A43C2D" w:rsidP="00DC72ED">
            <w:r>
              <w:t>Leirens kriseteam</w:t>
            </w:r>
          </w:p>
        </w:tc>
        <w:tc>
          <w:tcPr>
            <w:tcW w:w="1831" w:type="dxa"/>
          </w:tcPr>
          <w:p w:rsidR="00A43C2D" w:rsidRDefault="00A43C2D" w:rsidP="00DC72ED">
            <w:pPr>
              <w:jc w:val="center"/>
            </w:pPr>
          </w:p>
        </w:tc>
        <w:tc>
          <w:tcPr>
            <w:tcW w:w="2578" w:type="dxa"/>
          </w:tcPr>
          <w:p w:rsidR="00A43C2D" w:rsidRDefault="00A43C2D" w:rsidP="00DC72ED">
            <w:pPr>
              <w:jc w:val="center"/>
            </w:pPr>
            <w:r>
              <w:t>X</w:t>
            </w:r>
          </w:p>
        </w:tc>
      </w:tr>
    </w:tbl>
    <w:p w:rsidR="00A43C2D" w:rsidRPr="00A43C2D" w:rsidRDefault="00A43C2D" w:rsidP="00A43C2D">
      <w:pPr>
        <w:ind w:left="360"/>
        <w:rPr>
          <w:szCs w:val="20"/>
        </w:rPr>
      </w:pPr>
    </w:p>
    <w:p w:rsidR="00A43C2D" w:rsidRDefault="00A43C2D" w:rsidP="00A43C2D">
      <w:pPr>
        <w:pStyle w:val="Listeavsnitt"/>
        <w:numPr>
          <w:ilvl w:val="0"/>
          <w:numId w:val="8"/>
        </w:numPr>
        <w:rPr>
          <w:szCs w:val="20"/>
        </w:rPr>
      </w:pPr>
      <w:r>
        <w:rPr>
          <w:szCs w:val="20"/>
        </w:rPr>
        <w:t>Haikansvarlig håndterer melding om savnet person på haik inntil denne vurderer behov for å koble inn offentlig apparat.</w:t>
      </w:r>
    </w:p>
    <w:p w:rsidR="008C1463" w:rsidRDefault="008C1463" w:rsidP="00A43C2D">
      <w:pPr>
        <w:pStyle w:val="Listeavsnitt"/>
        <w:numPr>
          <w:ilvl w:val="0"/>
          <w:numId w:val="8"/>
        </w:numPr>
        <w:rPr>
          <w:szCs w:val="20"/>
        </w:rPr>
      </w:pPr>
      <w:r>
        <w:rPr>
          <w:szCs w:val="20"/>
        </w:rPr>
        <w:t>Haikansvarlig varsler offentlige ressurser ved behov.</w:t>
      </w:r>
    </w:p>
    <w:p w:rsidR="00A43C2D" w:rsidRDefault="00A43C2D" w:rsidP="00A43C2D">
      <w:pPr>
        <w:pStyle w:val="Listeavsnitt"/>
        <w:numPr>
          <w:ilvl w:val="0"/>
          <w:numId w:val="8"/>
        </w:numPr>
        <w:rPr>
          <w:szCs w:val="20"/>
        </w:rPr>
      </w:pPr>
      <w:r>
        <w:rPr>
          <w:szCs w:val="20"/>
        </w:rPr>
        <w:t>Haikansvarlig varsler leirsjef og beredskaps KO om savnet person(er).</w:t>
      </w:r>
    </w:p>
    <w:p w:rsidR="00A43C2D" w:rsidRDefault="00A43C2D" w:rsidP="00A43C2D">
      <w:pPr>
        <w:pStyle w:val="Listeavsnitt"/>
        <w:numPr>
          <w:ilvl w:val="0"/>
          <w:numId w:val="8"/>
        </w:numPr>
        <w:rPr>
          <w:szCs w:val="20"/>
        </w:rPr>
      </w:pPr>
      <w:r>
        <w:rPr>
          <w:szCs w:val="20"/>
        </w:rPr>
        <w:t>Beredskaps KO varsler ansvarlig leder i aktuell gruppe(er).</w:t>
      </w:r>
    </w:p>
    <w:p w:rsidR="008C1463" w:rsidRPr="009118BB" w:rsidRDefault="008C1463" w:rsidP="00A43C2D">
      <w:pPr>
        <w:pStyle w:val="Listeavsnitt"/>
        <w:numPr>
          <w:ilvl w:val="0"/>
          <w:numId w:val="8"/>
        </w:numPr>
        <w:rPr>
          <w:szCs w:val="20"/>
        </w:rPr>
      </w:pPr>
      <w:r>
        <w:rPr>
          <w:szCs w:val="20"/>
        </w:rPr>
        <w:t>Ved funn varsles leirsjef og beredskaps KO om funn.</w:t>
      </w:r>
    </w:p>
    <w:p w:rsidR="00A43C2D" w:rsidRPr="00A43C2D" w:rsidRDefault="00A43C2D" w:rsidP="00A43C2D">
      <w:pPr>
        <w:pStyle w:val="Listeavsnitt"/>
        <w:rPr>
          <w:rFonts w:ascii="Cambria" w:hAnsi="Cambria"/>
          <w:b/>
          <w:color w:val="0070C0"/>
          <w:sz w:val="26"/>
          <w:szCs w:val="26"/>
        </w:rPr>
      </w:pPr>
    </w:p>
    <w:p w:rsidR="009118BB" w:rsidRPr="009118BB" w:rsidRDefault="009118BB" w:rsidP="009118BB">
      <w:pPr>
        <w:rPr>
          <w:szCs w:val="20"/>
        </w:rPr>
      </w:pPr>
    </w:p>
    <w:p w:rsidR="00324759" w:rsidRDefault="009118BB" w:rsidP="00324759">
      <w:pPr>
        <w:jc w:val="center"/>
        <w:rPr>
          <w:szCs w:val="20"/>
        </w:rPr>
      </w:pPr>
      <w:r w:rsidRPr="009118BB">
        <w:rPr>
          <w:szCs w:val="20"/>
        </w:rPr>
        <w:t xml:space="preserve">Etter funn samles søks lag og </w:t>
      </w:r>
      <w:r w:rsidR="00D92945">
        <w:rPr>
          <w:szCs w:val="20"/>
        </w:rPr>
        <w:t xml:space="preserve">øvrige </w:t>
      </w:r>
      <w:r w:rsidRPr="009118BB">
        <w:rPr>
          <w:szCs w:val="20"/>
        </w:rPr>
        <w:t xml:space="preserve">personer som har vært involvert i hendelsen i </w:t>
      </w:r>
      <w:r w:rsidR="00D92945">
        <w:rPr>
          <w:szCs w:val="20"/>
        </w:rPr>
        <w:t>førstehjelpsmottak eller annet egnet sted</w:t>
      </w:r>
      <w:r w:rsidRPr="009118BB">
        <w:rPr>
          <w:szCs w:val="20"/>
        </w:rPr>
        <w:t xml:space="preserve"> for gjennomgang av hendelsen</w:t>
      </w:r>
      <w:r>
        <w:rPr>
          <w:szCs w:val="20"/>
        </w:rPr>
        <w:t xml:space="preserve">. </w:t>
      </w:r>
    </w:p>
    <w:p w:rsidR="009118BB" w:rsidRPr="009118BB" w:rsidRDefault="009118BB" w:rsidP="00324759">
      <w:pPr>
        <w:jc w:val="center"/>
        <w:rPr>
          <w:sz w:val="24"/>
          <w:szCs w:val="24"/>
        </w:rPr>
      </w:pPr>
      <w:r>
        <w:rPr>
          <w:szCs w:val="20"/>
        </w:rPr>
        <w:t>.</w:t>
      </w:r>
      <w:r w:rsidR="00324759" w:rsidRPr="00324759">
        <w:rPr>
          <w:b/>
          <w:color w:val="FF0000"/>
          <w:sz w:val="24"/>
          <w:szCs w:val="20"/>
        </w:rPr>
        <w:t xml:space="preserve"> ALLE HENDELSER SKAL REGISTRERES I HE</w:t>
      </w:r>
      <w:r w:rsidR="005415C7">
        <w:rPr>
          <w:b/>
          <w:color w:val="FF0000"/>
          <w:sz w:val="24"/>
          <w:szCs w:val="20"/>
        </w:rPr>
        <w:t>N</w:t>
      </w:r>
      <w:r w:rsidR="00324759" w:rsidRPr="00324759">
        <w:rPr>
          <w:b/>
          <w:color w:val="FF0000"/>
          <w:sz w:val="24"/>
          <w:szCs w:val="20"/>
        </w:rPr>
        <w:t>DELSES LOGG</w:t>
      </w:r>
      <w:r w:rsidRPr="009118BB">
        <w:rPr>
          <w:sz w:val="24"/>
          <w:szCs w:val="24"/>
        </w:rPr>
        <w:br w:type="page"/>
      </w:r>
    </w:p>
    <w:p w:rsidR="00FC5D80" w:rsidRDefault="00FC5D80" w:rsidP="00540624">
      <w:pPr>
        <w:pStyle w:val="Vedlegg"/>
      </w:pPr>
      <w:r>
        <w:lastRenderedPageBreak/>
        <w:t>Tiltakskort – Fun</w:t>
      </w:r>
      <w:r w:rsidR="00BE73D6">
        <w:t>n</w:t>
      </w:r>
      <w:r w:rsidR="005005CE">
        <w:t xml:space="preserve"> av</w:t>
      </w:r>
      <w:r w:rsidR="00324759">
        <w:t xml:space="preserve"> mindreårig</w:t>
      </w:r>
      <w:r>
        <w:t xml:space="preserve"> person</w:t>
      </w:r>
    </w:p>
    <w:p w:rsidR="003F602E" w:rsidRPr="005005CE" w:rsidRDefault="003F602E" w:rsidP="005005CE">
      <w:pPr>
        <w:rPr>
          <w:rFonts w:ascii="Cambria" w:hAnsi="Cambria"/>
          <w:color w:val="0070C0"/>
          <w:sz w:val="28"/>
          <w:szCs w:val="28"/>
        </w:rPr>
      </w:pPr>
      <w:r w:rsidRPr="005005CE">
        <w:rPr>
          <w:rFonts w:ascii="Cambria" w:hAnsi="Cambria"/>
          <w:color w:val="0070C0"/>
          <w:sz w:val="28"/>
          <w:szCs w:val="28"/>
        </w:rPr>
        <w:t>Tiltakskort – Fun</w:t>
      </w:r>
      <w:r w:rsidR="00BE73D6">
        <w:rPr>
          <w:rFonts w:ascii="Cambria" w:hAnsi="Cambria"/>
          <w:color w:val="0070C0"/>
          <w:sz w:val="28"/>
          <w:szCs w:val="28"/>
        </w:rPr>
        <w:t>n</w:t>
      </w:r>
      <w:r w:rsidR="005005CE" w:rsidRPr="005005CE">
        <w:rPr>
          <w:rFonts w:ascii="Cambria" w:hAnsi="Cambria"/>
          <w:color w:val="0070C0"/>
          <w:sz w:val="28"/>
          <w:szCs w:val="28"/>
        </w:rPr>
        <w:t xml:space="preserve"> av</w:t>
      </w:r>
      <w:r w:rsidRPr="005005CE">
        <w:rPr>
          <w:rFonts w:ascii="Cambria" w:hAnsi="Cambria"/>
          <w:color w:val="0070C0"/>
          <w:sz w:val="28"/>
          <w:szCs w:val="28"/>
        </w:rPr>
        <w:t xml:space="preserve"> </w:t>
      </w:r>
      <w:r w:rsidR="00324759" w:rsidRPr="005005CE">
        <w:rPr>
          <w:rFonts w:ascii="Cambria" w:hAnsi="Cambria"/>
          <w:color w:val="0070C0"/>
          <w:sz w:val="28"/>
          <w:szCs w:val="28"/>
        </w:rPr>
        <w:t xml:space="preserve">mindreårig </w:t>
      </w:r>
      <w:r w:rsidRPr="005005CE">
        <w:rPr>
          <w:rFonts w:ascii="Cambria" w:hAnsi="Cambria"/>
          <w:color w:val="0070C0"/>
          <w:sz w:val="28"/>
          <w:szCs w:val="28"/>
        </w:rPr>
        <w:t>person</w:t>
      </w:r>
    </w:p>
    <w:p w:rsidR="003F602E" w:rsidRDefault="003F602E" w:rsidP="003F602E"/>
    <w:tbl>
      <w:tblPr>
        <w:tblStyle w:val="Tabellrutenett"/>
        <w:tblW w:w="0" w:type="auto"/>
        <w:tblInd w:w="1242" w:type="dxa"/>
        <w:tblLook w:val="04A0"/>
      </w:tblPr>
      <w:tblGrid>
        <w:gridCol w:w="3448"/>
        <w:gridCol w:w="1831"/>
        <w:gridCol w:w="2578"/>
      </w:tblGrid>
      <w:tr w:rsidR="003F602E" w:rsidRPr="00D04C9F" w:rsidTr="00443075">
        <w:tc>
          <w:tcPr>
            <w:tcW w:w="3448" w:type="dxa"/>
            <w:shd w:val="clear" w:color="auto" w:fill="808080" w:themeFill="background1" w:themeFillShade="80"/>
          </w:tcPr>
          <w:p w:rsidR="003F602E" w:rsidRPr="00D04C9F" w:rsidRDefault="003F602E" w:rsidP="00443075">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3F602E" w:rsidRPr="00D04C9F" w:rsidRDefault="003F602E" w:rsidP="00443075">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3F602E" w:rsidRPr="00D04C9F" w:rsidRDefault="003F602E" w:rsidP="00443075">
            <w:pPr>
              <w:jc w:val="center"/>
              <w:rPr>
                <w:color w:val="FFFFFF" w:themeColor="background1"/>
                <w:sz w:val="24"/>
              </w:rPr>
            </w:pPr>
            <w:r w:rsidRPr="00D04C9F">
              <w:rPr>
                <w:color w:val="FFFFFF" w:themeColor="background1"/>
                <w:sz w:val="24"/>
              </w:rPr>
              <w:t>Skal utføre oppgaver</w:t>
            </w:r>
          </w:p>
        </w:tc>
      </w:tr>
      <w:tr w:rsidR="003F602E" w:rsidTr="00443075">
        <w:tc>
          <w:tcPr>
            <w:tcW w:w="3448" w:type="dxa"/>
          </w:tcPr>
          <w:p w:rsidR="003F602E" w:rsidRDefault="0040129D" w:rsidP="00443075">
            <w:r>
              <w:t>Alle i stab</w:t>
            </w:r>
          </w:p>
        </w:tc>
        <w:tc>
          <w:tcPr>
            <w:tcW w:w="1831" w:type="dxa"/>
          </w:tcPr>
          <w:p w:rsidR="003F602E" w:rsidRDefault="003F602E" w:rsidP="00443075">
            <w:pPr>
              <w:jc w:val="center"/>
            </w:pPr>
            <w:r>
              <w:t>X</w:t>
            </w:r>
          </w:p>
        </w:tc>
        <w:tc>
          <w:tcPr>
            <w:tcW w:w="2578" w:type="dxa"/>
          </w:tcPr>
          <w:p w:rsidR="003F602E" w:rsidRDefault="003F602E" w:rsidP="00443075">
            <w:pPr>
              <w:jc w:val="center"/>
            </w:pPr>
          </w:p>
        </w:tc>
      </w:tr>
      <w:tr w:rsidR="003F602E" w:rsidTr="00443075">
        <w:tc>
          <w:tcPr>
            <w:tcW w:w="3448" w:type="dxa"/>
          </w:tcPr>
          <w:p w:rsidR="003F602E" w:rsidRDefault="0040129D" w:rsidP="00443075">
            <w:r>
              <w:t>Leirkontor</w:t>
            </w:r>
          </w:p>
        </w:tc>
        <w:tc>
          <w:tcPr>
            <w:tcW w:w="1831" w:type="dxa"/>
          </w:tcPr>
          <w:p w:rsidR="003F602E" w:rsidRDefault="0040129D" w:rsidP="00443075">
            <w:pPr>
              <w:jc w:val="center"/>
            </w:pPr>
            <w:r>
              <w:t>X</w:t>
            </w:r>
          </w:p>
        </w:tc>
        <w:tc>
          <w:tcPr>
            <w:tcW w:w="2578" w:type="dxa"/>
          </w:tcPr>
          <w:p w:rsidR="003F602E" w:rsidRDefault="003F602E" w:rsidP="00443075">
            <w:pPr>
              <w:jc w:val="center"/>
            </w:pPr>
          </w:p>
        </w:tc>
      </w:tr>
      <w:tr w:rsidR="003F602E" w:rsidTr="00443075">
        <w:tc>
          <w:tcPr>
            <w:tcW w:w="3448" w:type="dxa"/>
          </w:tcPr>
          <w:p w:rsidR="003F602E" w:rsidRDefault="0040129D" w:rsidP="00443075">
            <w:r>
              <w:t>Beredskaps KO</w:t>
            </w:r>
          </w:p>
        </w:tc>
        <w:tc>
          <w:tcPr>
            <w:tcW w:w="1831" w:type="dxa"/>
          </w:tcPr>
          <w:p w:rsidR="003F602E" w:rsidRDefault="003F602E" w:rsidP="00443075">
            <w:pPr>
              <w:jc w:val="center"/>
            </w:pPr>
          </w:p>
        </w:tc>
        <w:tc>
          <w:tcPr>
            <w:tcW w:w="2578" w:type="dxa"/>
          </w:tcPr>
          <w:p w:rsidR="003F602E" w:rsidRDefault="003F602E" w:rsidP="00443075">
            <w:pPr>
              <w:jc w:val="center"/>
            </w:pPr>
            <w:r>
              <w:t>X</w:t>
            </w:r>
          </w:p>
        </w:tc>
      </w:tr>
      <w:tr w:rsidR="003F602E" w:rsidTr="00443075">
        <w:tc>
          <w:tcPr>
            <w:tcW w:w="3448" w:type="dxa"/>
          </w:tcPr>
          <w:p w:rsidR="003F602E" w:rsidRDefault="0040129D" w:rsidP="00443075">
            <w:r>
              <w:t>Førstehjelpsmottak</w:t>
            </w:r>
          </w:p>
        </w:tc>
        <w:tc>
          <w:tcPr>
            <w:tcW w:w="1831" w:type="dxa"/>
          </w:tcPr>
          <w:p w:rsidR="003F602E" w:rsidRDefault="003F602E" w:rsidP="00443075">
            <w:pPr>
              <w:jc w:val="center"/>
            </w:pPr>
          </w:p>
        </w:tc>
        <w:tc>
          <w:tcPr>
            <w:tcW w:w="2578" w:type="dxa"/>
          </w:tcPr>
          <w:p w:rsidR="003F602E" w:rsidRDefault="00324759" w:rsidP="00443075">
            <w:pPr>
              <w:jc w:val="center"/>
            </w:pPr>
            <w:r>
              <w:t>X</w:t>
            </w:r>
          </w:p>
        </w:tc>
      </w:tr>
    </w:tbl>
    <w:p w:rsidR="003F602E" w:rsidRPr="003F602E" w:rsidRDefault="003F602E" w:rsidP="003F602E">
      <w:pPr>
        <w:rPr>
          <w:szCs w:val="20"/>
        </w:rPr>
      </w:pPr>
    </w:p>
    <w:p w:rsidR="003F602E" w:rsidRDefault="0040129D" w:rsidP="003F602E">
      <w:pPr>
        <w:pStyle w:val="Listeavsnitt"/>
        <w:numPr>
          <w:ilvl w:val="0"/>
          <w:numId w:val="8"/>
        </w:numPr>
        <w:rPr>
          <w:szCs w:val="20"/>
        </w:rPr>
      </w:pPr>
      <w:r>
        <w:rPr>
          <w:szCs w:val="20"/>
        </w:rPr>
        <w:t>Stabsmedlem</w:t>
      </w:r>
      <w:r w:rsidR="003F602E" w:rsidRPr="009118BB">
        <w:rPr>
          <w:szCs w:val="20"/>
        </w:rPr>
        <w:t xml:space="preserve"> som får henvendelse</w:t>
      </w:r>
      <w:r w:rsidR="003F602E">
        <w:rPr>
          <w:szCs w:val="20"/>
        </w:rPr>
        <w:t xml:space="preserve">/finner mindreårig person </w:t>
      </w:r>
      <w:r w:rsidR="00A65402">
        <w:rPr>
          <w:szCs w:val="20"/>
        </w:rPr>
        <w:t>og situasjonen ikke kan løses innen kort tid på stedet. S</w:t>
      </w:r>
      <w:r w:rsidR="003F602E">
        <w:rPr>
          <w:szCs w:val="20"/>
        </w:rPr>
        <w:t xml:space="preserve">ørger </w:t>
      </w:r>
      <w:r w:rsidR="00A65402">
        <w:rPr>
          <w:szCs w:val="20"/>
        </w:rPr>
        <w:t>den som finner den mindreårige f</w:t>
      </w:r>
      <w:r w:rsidR="003F602E">
        <w:rPr>
          <w:szCs w:val="20"/>
        </w:rPr>
        <w:t>or at person</w:t>
      </w:r>
      <w:r w:rsidR="00A65402">
        <w:rPr>
          <w:szCs w:val="20"/>
        </w:rPr>
        <w:t>en</w:t>
      </w:r>
      <w:r w:rsidR="003F602E">
        <w:rPr>
          <w:szCs w:val="20"/>
        </w:rPr>
        <w:t xml:space="preserve"> bringes til </w:t>
      </w:r>
      <w:r>
        <w:rPr>
          <w:szCs w:val="20"/>
        </w:rPr>
        <w:t>førstehjelpsmottak.</w:t>
      </w:r>
    </w:p>
    <w:p w:rsidR="003F602E" w:rsidRPr="009118BB" w:rsidRDefault="0040129D" w:rsidP="003F602E">
      <w:pPr>
        <w:pStyle w:val="Listeavsnitt"/>
        <w:numPr>
          <w:ilvl w:val="0"/>
          <w:numId w:val="8"/>
        </w:numPr>
        <w:rPr>
          <w:szCs w:val="20"/>
        </w:rPr>
      </w:pPr>
      <w:r>
        <w:rPr>
          <w:szCs w:val="20"/>
        </w:rPr>
        <w:t xml:space="preserve">Førstehjelpsmottak </w:t>
      </w:r>
      <w:r w:rsidR="003F602E">
        <w:rPr>
          <w:szCs w:val="20"/>
        </w:rPr>
        <w:t xml:space="preserve">ivaretar person og sørger for at melding om hendelse (funnet mindreårig person) blir registrert ved </w:t>
      </w:r>
      <w:r>
        <w:rPr>
          <w:szCs w:val="20"/>
        </w:rPr>
        <w:t>leirkontor.</w:t>
      </w:r>
      <w:r w:rsidR="003F602E">
        <w:rPr>
          <w:szCs w:val="20"/>
        </w:rPr>
        <w:br/>
      </w:r>
      <w:r w:rsidR="003F602E" w:rsidRPr="003F602E">
        <w:rPr>
          <w:b/>
          <w:color w:val="FF0000"/>
          <w:szCs w:val="20"/>
        </w:rPr>
        <w:t xml:space="preserve">Det er viktig at navn og kontakt informasjon på den som binger den mindreårige til </w:t>
      </w:r>
      <w:r w:rsidR="00A65402">
        <w:rPr>
          <w:b/>
          <w:color w:val="FF0000"/>
          <w:szCs w:val="20"/>
        </w:rPr>
        <w:t>stabsmedlem</w:t>
      </w:r>
      <w:r w:rsidR="003F602E" w:rsidRPr="003F602E">
        <w:rPr>
          <w:b/>
          <w:color w:val="FF0000"/>
          <w:szCs w:val="20"/>
        </w:rPr>
        <w:t>/</w:t>
      </w:r>
      <w:r w:rsidR="00A65402">
        <w:rPr>
          <w:b/>
          <w:color w:val="FF0000"/>
          <w:szCs w:val="20"/>
        </w:rPr>
        <w:t>førstehjelpsmottak</w:t>
      </w:r>
      <w:r w:rsidR="003F602E" w:rsidRPr="003F602E">
        <w:rPr>
          <w:b/>
          <w:color w:val="FF0000"/>
          <w:szCs w:val="20"/>
        </w:rPr>
        <w:t xml:space="preserve"> registreres</w:t>
      </w:r>
    </w:p>
    <w:p w:rsidR="003F602E" w:rsidRPr="009118BB" w:rsidRDefault="0040129D" w:rsidP="003F602E">
      <w:pPr>
        <w:pStyle w:val="Listeavsnitt"/>
        <w:numPr>
          <w:ilvl w:val="0"/>
          <w:numId w:val="8"/>
        </w:numPr>
        <w:rPr>
          <w:szCs w:val="20"/>
        </w:rPr>
      </w:pPr>
      <w:r>
        <w:rPr>
          <w:szCs w:val="20"/>
        </w:rPr>
        <w:t>Førstehjelpsmottak varsler beredskaps KO</w:t>
      </w:r>
    </w:p>
    <w:p w:rsidR="00324759" w:rsidRDefault="003F602E" w:rsidP="00324759">
      <w:pPr>
        <w:pStyle w:val="Listeavsnitt"/>
        <w:numPr>
          <w:ilvl w:val="0"/>
          <w:numId w:val="8"/>
        </w:numPr>
        <w:rPr>
          <w:szCs w:val="20"/>
        </w:rPr>
      </w:pPr>
      <w:r>
        <w:rPr>
          <w:szCs w:val="20"/>
        </w:rPr>
        <w:t xml:space="preserve">Når person henvender seg til </w:t>
      </w:r>
      <w:r w:rsidR="00A65402">
        <w:rPr>
          <w:szCs w:val="20"/>
        </w:rPr>
        <w:t>førstehjelpsmottak</w:t>
      </w:r>
      <w:r>
        <w:rPr>
          <w:szCs w:val="20"/>
        </w:rPr>
        <w:t xml:space="preserve"> for gjenforening skal sanitet søke å verifisere at re</w:t>
      </w:r>
      <w:r w:rsidR="00324759">
        <w:rPr>
          <w:szCs w:val="20"/>
        </w:rPr>
        <w:t xml:space="preserve">tt person </w:t>
      </w:r>
      <w:r w:rsidR="00491704">
        <w:rPr>
          <w:szCs w:val="20"/>
        </w:rPr>
        <w:t>henter. -</w:t>
      </w:r>
      <w:r w:rsidR="00324759">
        <w:rPr>
          <w:szCs w:val="20"/>
        </w:rPr>
        <w:t xml:space="preserve"> </w:t>
      </w:r>
      <w:r w:rsidR="00324759" w:rsidRPr="00324759">
        <w:rPr>
          <w:b/>
          <w:color w:val="FF0000"/>
          <w:szCs w:val="20"/>
        </w:rPr>
        <w:t>Navn og konta</w:t>
      </w:r>
      <w:r w:rsidR="00A65402">
        <w:rPr>
          <w:b/>
          <w:color w:val="FF0000"/>
          <w:szCs w:val="20"/>
        </w:rPr>
        <w:t>kt informasjon SKAL registreres.</w:t>
      </w:r>
    </w:p>
    <w:p w:rsidR="00324759" w:rsidRDefault="00A65402" w:rsidP="00324759">
      <w:pPr>
        <w:pStyle w:val="Listeavsnitt"/>
        <w:numPr>
          <w:ilvl w:val="0"/>
          <w:numId w:val="8"/>
        </w:numPr>
        <w:rPr>
          <w:szCs w:val="20"/>
        </w:rPr>
      </w:pPr>
      <w:r>
        <w:rPr>
          <w:szCs w:val="20"/>
        </w:rPr>
        <w:t xml:space="preserve">Førstehjelpsmottak </w:t>
      </w:r>
      <w:r w:rsidR="00324759">
        <w:rPr>
          <w:szCs w:val="20"/>
        </w:rPr>
        <w:t xml:space="preserve">varsler </w:t>
      </w:r>
      <w:r>
        <w:rPr>
          <w:szCs w:val="20"/>
        </w:rPr>
        <w:t>beredskaps KO og leirkontor</w:t>
      </w:r>
      <w:r w:rsidR="00324759">
        <w:rPr>
          <w:szCs w:val="20"/>
        </w:rPr>
        <w:t xml:space="preserve"> om gjenforening</w:t>
      </w:r>
    </w:p>
    <w:p w:rsidR="00324759" w:rsidRDefault="00324759" w:rsidP="00A65402">
      <w:pPr>
        <w:pStyle w:val="Listeavsnitt"/>
        <w:rPr>
          <w:szCs w:val="20"/>
        </w:rPr>
      </w:pPr>
    </w:p>
    <w:p w:rsidR="003F602E" w:rsidRPr="00324759" w:rsidRDefault="00324759" w:rsidP="00324759">
      <w:pPr>
        <w:jc w:val="center"/>
        <w:rPr>
          <w:b/>
          <w:color w:val="FF0000"/>
          <w:sz w:val="24"/>
          <w:szCs w:val="20"/>
        </w:rPr>
      </w:pPr>
      <w:r w:rsidRPr="00324759">
        <w:rPr>
          <w:b/>
          <w:color w:val="FF0000"/>
          <w:sz w:val="24"/>
          <w:szCs w:val="20"/>
        </w:rPr>
        <w:t>ALLE HENDELSER SKAL REGISTRERES I HE</w:t>
      </w:r>
      <w:r w:rsidR="0084643F">
        <w:rPr>
          <w:b/>
          <w:color w:val="FF0000"/>
          <w:sz w:val="24"/>
          <w:szCs w:val="20"/>
        </w:rPr>
        <w:t>N</w:t>
      </w:r>
      <w:r w:rsidRPr="00324759">
        <w:rPr>
          <w:b/>
          <w:color w:val="FF0000"/>
          <w:sz w:val="24"/>
          <w:szCs w:val="20"/>
        </w:rPr>
        <w:t>DELSES LOGG</w:t>
      </w:r>
      <w:r w:rsidR="003F602E">
        <w:br w:type="page"/>
      </w:r>
    </w:p>
    <w:p w:rsidR="00213266" w:rsidRDefault="00213266" w:rsidP="00213266">
      <w:pPr>
        <w:pStyle w:val="Vedlegg"/>
      </w:pPr>
      <w:bookmarkStart w:id="64" w:name="_GoBack"/>
      <w:bookmarkEnd w:id="64"/>
      <w:r>
        <w:lastRenderedPageBreak/>
        <w:t>Tiltakskort – Epidemier</w:t>
      </w:r>
    </w:p>
    <w:p w:rsidR="00213266" w:rsidRPr="005005CE" w:rsidRDefault="00213266" w:rsidP="00213266">
      <w:pPr>
        <w:rPr>
          <w:rFonts w:ascii="Cambria" w:hAnsi="Cambria"/>
          <w:color w:val="0070C0"/>
          <w:sz w:val="28"/>
          <w:szCs w:val="28"/>
        </w:rPr>
      </w:pPr>
      <w:r w:rsidRPr="005005CE">
        <w:rPr>
          <w:rFonts w:ascii="Cambria" w:hAnsi="Cambria"/>
          <w:color w:val="0070C0"/>
          <w:sz w:val="28"/>
          <w:szCs w:val="28"/>
        </w:rPr>
        <w:t>Tiltakskort –</w:t>
      </w:r>
      <w:r>
        <w:rPr>
          <w:rFonts w:ascii="Cambria" w:hAnsi="Cambria"/>
          <w:color w:val="0070C0"/>
          <w:sz w:val="28"/>
          <w:szCs w:val="28"/>
        </w:rPr>
        <w:t xml:space="preserve"> Epidemier</w:t>
      </w:r>
    </w:p>
    <w:p w:rsidR="00213266" w:rsidRDefault="00213266" w:rsidP="00213266"/>
    <w:tbl>
      <w:tblPr>
        <w:tblStyle w:val="Tabellrutenett"/>
        <w:tblW w:w="0" w:type="auto"/>
        <w:tblInd w:w="1242" w:type="dxa"/>
        <w:tblLook w:val="04A0"/>
      </w:tblPr>
      <w:tblGrid>
        <w:gridCol w:w="3448"/>
        <w:gridCol w:w="1831"/>
        <w:gridCol w:w="2578"/>
      </w:tblGrid>
      <w:tr w:rsidR="00213266" w:rsidRPr="00D04C9F" w:rsidTr="00700547">
        <w:tc>
          <w:tcPr>
            <w:tcW w:w="3448" w:type="dxa"/>
            <w:shd w:val="clear" w:color="auto" w:fill="808080" w:themeFill="background1" w:themeFillShade="80"/>
          </w:tcPr>
          <w:p w:rsidR="00213266" w:rsidRPr="00D04C9F" w:rsidRDefault="00213266" w:rsidP="0070054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213266" w:rsidRPr="00D04C9F" w:rsidRDefault="00213266" w:rsidP="0070054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213266" w:rsidRPr="00D04C9F" w:rsidRDefault="00213266" w:rsidP="00700547">
            <w:pPr>
              <w:jc w:val="center"/>
              <w:rPr>
                <w:color w:val="FFFFFF" w:themeColor="background1"/>
                <w:sz w:val="24"/>
              </w:rPr>
            </w:pPr>
            <w:r w:rsidRPr="00D04C9F">
              <w:rPr>
                <w:color w:val="FFFFFF" w:themeColor="background1"/>
                <w:sz w:val="24"/>
              </w:rPr>
              <w:t>Skal utføre oppgaver</w:t>
            </w:r>
          </w:p>
        </w:tc>
      </w:tr>
      <w:tr w:rsidR="00213266" w:rsidTr="00700547">
        <w:tc>
          <w:tcPr>
            <w:tcW w:w="3448" w:type="dxa"/>
          </w:tcPr>
          <w:p w:rsidR="00213266" w:rsidRDefault="00213266" w:rsidP="00700547">
            <w:r>
              <w:t>Alle i stab</w:t>
            </w:r>
          </w:p>
        </w:tc>
        <w:tc>
          <w:tcPr>
            <w:tcW w:w="1831" w:type="dxa"/>
          </w:tcPr>
          <w:p w:rsidR="00213266" w:rsidRDefault="00213266" w:rsidP="00700547">
            <w:pPr>
              <w:jc w:val="center"/>
            </w:pPr>
            <w:r>
              <w:t>X</w:t>
            </w:r>
          </w:p>
        </w:tc>
        <w:tc>
          <w:tcPr>
            <w:tcW w:w="2578" w:type="dxa"/>
          </w:tcPr>
          <w:p w:rsidR="00213266" w:rsidRDefault="00213266" w:rsidP="00700547">
            <w:pPr>
              <w:jc w:val="center"/>
            </w:pPr>
          </w:p>
        </w:tc>
      </w:tr>
      <w:tr w:rsidR="00213266" w:rsidTr="00700547">
        <w:tc>
          <w:tcPr>
            <w:tcW w:w="3448" w:type="dxa"/>
          </w:tcPr>
          <w:p w:rsidR="00213266" w:rsidRDefault="00213266" w:rsidP="00700547">
            <w:r>
              <w:t>Leirkontor</w:t>
            </w:r>
          </w:p>
        </w:tc>
        <w:tc>
          <w:tcPr>
            <w:tcW w:w="1831" w:type="dxa"/>
          </w:tcPr>
          <w:p w:rsidR="00213266" w:rsidRDefault="00213266" w:rsidP="00700547">
            <w:pPr>
              <w:jc w:val="center"/>
            </w:pPr>
          </w:p>
        </w:tc>
        <w:tc>
          <w:tcPr>
            <w:tcW w:w="2578" w:type="dxa"/>
          </w:tcPr>
          <w:p w:rsidR="00213266" w:rsidRDefault="00213266" w:rsidP="00700547">
            <w:pPr>
              <w:jc w:val="center"/>
            </w:pPr>
            <w:r>
              <w:t>X</w:t>
            </w:r>
          </w:p>
        </w:tc>
      </w:tr>
      <w:tr w:rsidR="00213266" w:rsidTr="00700547">
        <w:tc>
          <w:tcPr>
            <w:tcW w:w="3448" w:type="dxa"/>
          </w:tcPr>
          <w:p w:rsidR="00213266" w:rsidRDefault="00213266" w:rsidP="00700547">
            <w:r>
              <w:t>Beredskaps KO</w:t>
            </w:r>
          </w:p>
        </w:tc>
        <w:tc>
          <w:tcPr>
            <w:tcW w:w="1831" w:type="dxa"/>
          </w:tcPr>
          <w:p w:rsidR="00213266" w:rsidRDefault="00213266" w:rsidP="00700547">
            <w:pPr>
              <w:jc w:val="center"/>
            </w:pPr>
          </w:p>
        </w:tc>
        <w:tc>
          <w:tcPr>
            <w:tcW w:w="2578" w:type="dxa"/>
          </w:tcPr>
          <w:p w:rsidR="00213266" w:rsidRDefault="00213266" w:rsidP="00700547">
            <w:pPr>
              <w:jc w:val="center"/>
            </w:pPr>
            <w:r>
              <w:t>X</w:t>
            </w:r>
          </w:p>
        </w:tc>
      </w:tr>
      <w:tr w:rsidR="00213266" w:rsidTr="00700547">
        <w:tc>
          <w:tcPr>
            <w:tcW w:w="3448" w:type="dxa"/>
          </w:tcPr>
          <w:p w:rsidR="00213266" w:rsidRDefault="00213266" w:rsidP="00700547">
            <w:r>
              <w:t>Førstehjelpsmottak</w:t>
            </w:r>
          </w:p>
        </w:tc>
        <w:tc>
          <w:tcPr>
            <w:tcW w:w="1831" w:type="dxa"/>
          </w:tcPr>
          <w:p w:rsidR="00213266" w:rsidRDefault="00213266" w:rsidP="00700547">
            <w:pPr>
              <w:jc w:val="center"/>
            </w:pPr>
          </w:p>
        </w:tc>
        <w:tc>
          <w:tcPr>
            <w:tcW w:w="2578" w:type="dxa"/>
          </w:tcPr>
          <w:p w:rsidR="00213266" w:rsidRDefault="00213266" w:rsidP="00700547">
            <w:pPr>
              <w:jc w:val="center"/>
            </w:pPr>
            <w:r>
              <w:t>X</w:t>
            </w:r>
          </w:p>
        </w:tc>
      </w:tr>
    </w:tbl>
    <w:p w:rsidR="00213266" w:rsidRPr="003F602E" w:rsidRDefault="00213266" w:rsidP="00213266">
      <w:pPr>
        <w:rPr>
          <w:szCs w:val="20"/>
        </w:rPr>
      </w:pPr>
    </w:p>
    <w:p w:rsidR="00213266" w:rsidRDefault="00213266" w:rsidP="00213266">
      <w:pPr>
        <w:pStyle w:val="Listeavsnitt"/>
        <w:numPr>
          <w:ilvl w:val="0"/>
          <w:numId w:val="14"/>
        </w:numPr>
        <w:rPr>
          <w:szCs w:val="20"/>
        </w:rPr>
      </w:pPr>
      <w:r>
        <w:rPr>
          <w:szCs w:val="20"/>
        </w:rPr>
        <w:t>Ved utbrudd av smittsomme sykdommer skal førstehjelpsmottak varsles</w:t>
      </w:r>
    </w:p>
    <w:p w:rsidR="00213266" w:rsidRPr="00213266" w:rsidRDefault="00213266" w:rsidP="00213266">
      <w:pPr>
        <w:pStyle w:val="Listeavsnitt"/>
        <w:numPr>
          <w:ilvl w:val="0"/>
          <w:numId w:val="14"/>
        </w:numPr>
        <w:rPr>
          <w:szCs w:val="20"/>
        </w:rPr>
      </w:pPr>
      <w:r>
        <w:rPr>
          <w:szCs w:val="20"/>
        </w:rPr>
        <w:t>Forholdet vurderes av sanitetsansvarlig i samråd med teknisk</w:t>
      </w:r>
      <w:r w:rsidR="00025BE2">
        <w:rPr>
          <w:szCs w:val="20"/>
        </w:rPr>
        <w:t xml:space="preserve">, som melder videre til kommunens smittevern lege, evt. mattilsynet i samsvar med smittevernloven </w:t>
      </w:r>
    </w:p>
    <w:p w:rsidR="00213266" w:rsidRDefault="00213266" w:rsidP="00213266">
      <w:pPr>
        <w:pStyle w:val="Listeavsnitt"/>
        <w:numPr>
          <w:ilvl w:val="0"/>
          <w:numId w:val="14"/>
        </w:numPr>
        <w:rPr>
          <w:szCs w:val="20"/>
        </w:rPr>
      </w:pPr>
      <w:r>
        <w:rPr>
          <w:szCs w:val="20"/>
        </w:rPr>
        <w:t>Førstehjelps mottak loggfører alle mistanker om smittsomme sykdommer på smittekart</w:t>
      </w:r>
    </w:p>
    <w:p w:rsidR="00213266" w:rsidRDefault="00025BE2" w:rsidP="002851B2">
      <w:pPr>
        <w:pStyle w:val="Listeavsnitt"/>
        <w:numPr>
          <w:ilvl w:val="0"/>
          <w:numId w:val="14"/>
        </w:numPr>
        <w:rPr>
          <w:szCs w:val="20"/>
        </w:rPr>
      </w:pPr>
      <w:r>
        <w:rPr>
          <w:szCs w:val="20"/>
        </w:rPr>
        <w:t>Om nødvendig vurderes isolasjon av syke deltakere, eller hjemsending</w:t>
      </w:r>
    </w:p>
    <w:p w:rsidR="002851B2" w:rsidRPr="002851B2" w:rsidRDefault="002851B2" w:rsidP="00AB37EC">
      <w:pPr>
        <w:pStyle w:val="Listeavsnitt"/>
        <w:ind w:left="1440"/>
        <w:rPr>
          <w:szCs w:val="20"/>
        </w:rPr>
      </w:pPr>
    </w:p>
    <w:p w:rsidR="008754C8" w:rsidRPr="00AB37EC" w:rsidRDefault="00213266" w:rsidP="00AB37EC">
      <w:pPr>
        <w:jc w:val="center"/>
        <w:rPr>
          <w:sz w:val="24"/>
          <w:szCs w:val="24"/>
        </w:rPr>
      </w:pPr>
      <w:r w:rsidRPr="00AB37EC">
        <w:rPr>
          <w:b/>
          <w:color w:val="FF0000"/>
          <w:sz w:val="24"/>
          <w:szCs w:val="24"/>
        </w:rPr>
        <w:t>ALLE HENDELSER SKAL REGISTRERES I HE</w:t>
      </w:r>
      <w:r w:rsidR="005415C7">
        <w:rPr>
          <w:b/>
          <w:color w:val="FF0000"/>
          <w:sz w:val="24"/>
          <w:szCs w:val="24"/>
        </w:rPr>
        <w:t>N</w:t>
      </w:r>
      <w:r w:rsidRPr="00AB37EC">
        <w:rPr>
          <w:b/>
          <w:color w:val="FF0000"/>
          <w:sz w:val="24"/>
          <w:szCs w:val="24"/>
        </w:rPr>
        <w:t>DELSES LOGG</w:t>
      </w:r>
    </w:p>
    <w:p w:rsidR="000E68E5" w:rsidRDefault="000E68E5" w:rsidP="000E68E5">
      <w:pPr>
        <w:pStyle w:val="Vedlegg"/>
        <w:numPr>
          <w:ilvl w:val="0"/>
          <w:numId w:val="0"/>
        </w:numPr>
        <w:ind w:left="207"/>
      </w:pPr>
      <w:r>
        <w:br w:type="page"/>
      </w:r>
    </w:p>
    <w:p w:rsidR="00C66142" w:rsidRDefault="00C66142" w:rsidP="00C66142">
      <w:pPr>
        <w:pStyle w:val="Vedlegg"/>
      </w:pPr>
      <w:r>
        <w:lastRenderedPageBreak/>
        <w:t>Tiltakskort – Nedbør og ekstremvær</w:t>
      </w:r>
    </w:p>
    <w:p w:rsidR="00C66142" w:rsidRPr="005005CE" w:rsidRDefault="00C66142" w:rsidP="00C66142">
      <w:pPr>
        <w:rPr>
          <w:rFonts w:ascii="Cambria" w:hAnsi="Cambria"/>
          <w:color w:val="0070C0"/>
          <w:sz w:val="28"/>
          <w:szCs w:val="28"/>
        </w:rPr>
      </w:pPr>
      <w:r w:rsidRPr="005005CE">
        <w:rPr>
          <w:rFonts w:ascii="Cambria" w:hAnsi="Cambria"/>
          <w:color w:val="0070C0"/>
          <w:sz w:val="28"/>
          <w:szCs w:val="28"/>
        </w:rPr>
        <w:t>Tiltakskort –</w:t>
      </w:r>
      <w:r>
        <w:rPr>
          <w:rFonts w:ascii="Cambria" w:hAnsi="Cambria"/>
          <w:color w:val="0070C0"/>
          <w:sz w:val="28"/>
          <w:szCs w:val="28"/>
        </w:rPr>
        <w:t xml:space="preserve"> Nedbør og ekstremvær</w:t>
      </w:r>
    </w:p>
    <w:p w:rsidR="00C66142" w:rsidRDefault="00C66142" w:rsidP="00C66142"/>
    <w:tbl>
      <w:tblPr>
        <w:tblStyle w:val="Tabellrutenett"/>
        <w:tblW w:w="0" w:type="auto"/>
        <w:tblInd w:w="1242" w:type="dxa"/>
        <w:tblLook w:val="04A0"/>
      </w:tblPr>
      <w:tblGrid>
        <w:gridCol w:w="3448"/>
        <w:gridCol w:w="1831"/>
        <w:gridCol w:w="2578"/>
      </w:tblGrid>
      <w:tr w:rsidR="00C66142" w:rsidRPr="00D04C9F" w:rsidTr="001C1EF7">
        <w:tc>
          <w:tcPr>
            <w:tcW w:w="3448" w:type="dxa"/>
            <w:shd w:val="clear" w:color="auto" w:fill="808080" w:themeFill="background1" w:themeFillShade="80"/>
          </w:tcPr>
          <w:p w:rsidR="00C66142" w:rsidRPr="00D04C9F" w:rsidRDefault="00C66142"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C66142" w:rsidRPr="00D04C9F" w:rsidRDefault="00C66142"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C66142" w:rsidRPr="00D04C9F" w:rsidRDefault="00C66142" w:rsidP="001C1EF7">
            <w:pPr>
              <w:jc w:val="center"/>
              <w:rPr>
                <w:color w:val="FFFFFF" w:themeColor="background1"/>
                <w:sz w:val="24"/>
              </w:rPr>
            </w:pPr>
            <w:r w:rsidRPr="00D04C9F">
              <w:rPr>
                <w:color w:val="FFFFFF" w:themeColor="background1"/>
                <w:sz w:val="24"/>
              </w:rPr>
              <w:t>Skal utføre oppgaver</w:t>
            </w:r>
          </w:p>
        </w:tc>
      </w:tr>
      <w:tr w:rsidR="00C66142" w:rsidTr="001C1EF7">
        <w:tc>
          <w:tcPr>
            <w:tcW w:w="3448" w:type="dxa"/>
          </w:tcPr>
          <w:p w:rsidR="00C66142" w:rsidRDefault="00C66142" w:rsidP="001C1EF7">
            <w:r>
              <w:t>Alle i stab</w:t>
            </w:r>
          </w:p>
        </w:tc>
        <w:tc>
          <w:tcPr>
            <w:tcW w:w="1831" w:type="dxa"/>
          </w:tcPr>
          <w:p w:rsidR="00C66142" w:rsidRDefault="00C66142" w:rsidP="001C1EF7">
            <w:pPr>
              <w:jc w:val="center"/>
            </w:pPr>
          </w:p>
        </w:tc>
        <w:tc>
          <w:tcPr>
            <w:tcW w:w="2578" w:type="dxa"/>
          </w:tcPr>
          <w:p w:rsidR="00C66142" w:rsidRDefault="00C66142" w:rsidP="001C1EF7">
            <w:pPr>
              <w:jc w:val="center"/>
            </w:pPr>
            <w:r>
              <w:t>X</w:t>
            </w:r>
          </w:p>
        </w:tc>
      </w:tr>
      <w:tr w:rsidR="00C66142" w:rsidTr="001C1EF7">
        <w:tc>
          <w:tcPr>
            <w:tcW w:w="3448" w:type="dxa"/>
          </w:tcPr>
          <w:p w:rsidR="00C66142" w:rsidRDefault="00C66142" w:rsidP="001C1EF7">
            <w:r>
              <w:t>Leirkontor</w:t>
            </w:r>
          </w:p>
        </w:tc>
        <w:tc>
          <w:tcPr>
            <w:tcW w:w="1831" w:type="dxa"/>
          </w:tcPr>
          <w:p w:rsidR="00C66142" w:rsidRDefault="00C66142" w:rsidP="001C1EF7">
            <w:pPr>
              <w:jc w:val="center"/>
            </w:pPr>
          </w:p>
        </w:tc>
        <w:tc>
          <w:tcPr>
            <w:tcW w:w="2578" w:type="dxa"/>
          </w:tcPr>
          <w:p w:rsidR="00C66142" w:rsidRDefault="00C66142" w:rsidP="001C1EF7">
            <w:pPr>
              <w:jc w:val="center"/>
            </w:pPr>
            <w:r>
              <w:t>X</w:t>
            </w:r>
          </w:p>
        </w:tc>
      </w:tr>
      <w:tr w:rsidR="00C66142" w:rsidTr="001C1EF7">
        <w:tc>
          <w:tcPr>
            <w:tcW w:w="3448" w:type="dxa"/>
          </w:tcPr>
          <w:p w:rsidR="00C66142" w:rsidRDefault="00C66142" w:rsidP="001C1EF7">
            <w:r>
              <w:t>Beredskaps KO</w:t>
            </w:r>
          </w:p>
        </w:tc>
        <w:tc>
          <w:tcPr>
            <w:tcW w:w="1831" w:type="dxa"/>
          </w:tcPr>
          <w:p w:rsidR="00C66142" w:rsidRDefault="00C66142" w:rsidP="001C1EF7">
            <w:pPr>
              <w:jc w:val="center"/>
            </w:pPr>
          </w:p>
        </w:tc>
        <w:tc>
          <w:tcPr>
            <w:tcW w:w="2578" w:type="dxa"/>
          </w:tcPr>
          <w:p w:rsidR="00C66142" w:rsidRDefault="00C66142" w:rsidP="001C1EF7">
            <w:pPr>
              <w:jc w:val="center"/>
            </w:pPr>
            <w:r>
              <w:t>X</w:t>
            </w:r>
          </w:p>
        </w:tc>
      </w:tr>
      <w:tr w:rsidR="00C66142" w:rsidTr="001C1EF7">
        <w:tc>
          <w:tcPr>
            <w:tcW w:w="3448" w:type="dxa"/>
          </w:tcPr>
          <w:p w:rsidR="00C66142" w:rsidRDefault="00C66142" w:rsidP="001C1EF7">
            <w:r>
              <w:t>Førstehjelpsmottak</w:t>
            </w:r>
          </w:p>
        </w:tc>
        <w:tc>
          <w:tcPr>
            <w:tcW w:w="1831" w:type="dxa"/>
          </w:tcPr>
          <w:p w:rsidR="00C66142" w:rsidRDefault="00C66142" w:rsidP="001C1EF7">
            <w:pPr>
              <w:jc w:val="center"/>
            </w:pPr>
          </w:p>
        </w:tc>
        <w:tc>
          <w:tcPr>
            <w:tcW w:w="2578" w:type="dxa"/>
          </w:tcPr>
          <w:p w:rsidR="00C66142" w:rsidRDefault="00C66142" w:rsidP="001C1EF7">
            <w:pPr>
              <w:jc w:val="center"/>
            </w:pPr>
            <w:r>
              <w:t>X</w:t>
            </w:r>
          </w:p>
        </w:tc>
      </w:tr>
    </w:tbl>
    <w:p w:rsidR="00C66142" w:rsidRPr="003F602E" w:rsidRDefault="00C66142" w:rsidP="00C66142">
      <w:pPr>
        <w:rPr>
          <w:szCs w:val="20"/>
        </w:rPr>
      </w:pPr>
    </w:p>
    <w:p w:rsidR="00C66142" w:rsidRDefault="00C66142" w:rsidP="00C66142">
      <w:pPr>
        <w:pStyle w:val="Listeavsnitt"/>
        <w:numPr>
          <w:ilvl w:val="0"/>
          <w:numId w:val="14"/>
        </w:numPr>
        <w:rPr>
          <w:szCs w:val="20"/>
        </w:rPr>
      </w:pPr>
      <w:r>
        <w:rPr>
          <w:szCs w:val="20"/>
        </w:rPr>
        <w:t>Leirkontoret følger med på værvarsling, som formiddles til aktuelle</w:t>
      </w:r>
    </w:p>
    <w:p w:rsidR="00C66142" w:rsidRDefault="00C66142" w:rsidP="00C66142">
      <w:pPr>
        <w:pStyle w:val="Listeavsnitt"/>
        <w:numPr>
          <w:ilvl w:val="0"/>
          <w:numId w:val="14"/>
        </w:numPr>
        <w:rPr>
          <w:szCs w:val="20"/>
        </w:rPr>
      </w:pPr>
      <w:r>
        <w:rPr>
          <w:szCs w:val="20"/>
        </w:rPr>
        <w:t>Leirkomiteen har ansvar for å vurdere værmeldingen og behov for tiltak</w:t>
      </w:r>
    </w:p>
    <w:p w:rsidR="00C66142" w:rsidRDefault="00C66142" w:rsidP="00C66142">
      <w:pPr>
        <w:pStyle w:val="Listeavsnitt"/>
        <w:numPr>
          <w:ilvl w:val="0"/>
          <w:numId w:val="14"/>
        </w:numPr>
        <w:rPr>
          <w:szCs w:val="20"/>
        </w:rPr>
      </w:pPr>
      <w:r>
        <w:rPr>
          <w:szCs w:val="20"/>
        </w:rPr>
        <w:t>Tørking av våte soveposer er i første rekke troppens ansvar</w:t>
      </w:r>
    </w:p>
    <w:p w:rsidR="00C66142" w:rsidRDefault="00C66142" w:rsidP="00C66142">
      <w:pPr>
        <w:pStyle w:val="Listeavsnitt"/>
        <w:numPr>
          <w:ilvl w:val="0"/>
          <w:numId w:val="14"/>
        </w:numPr>
        <w:rPr>
          <w:szCs w:val="20"/>
        </w:rPr>
      </w:pPr>
      <w:r>
        <w:rPr>
          <w:szCs w:val="20"/>
        </w:rPr>
        <w:t>Teknisk er ansvarlig for å ha ett opplegg for tørking av soveposer i den grad troppen ikke kan løse dette</w:t>
      </w:r>
    </w:p>
    <w:p w:rsidR="00C66142" w:rsidRPr="002851B2" w:rsidRDefault="00C66142" w:rsidP="00C66142">
      <w:pPr>
        <w:pStyle w:val="Listeavsnitt"/>
        <w:numPr>
          <w:ilvl w:val="0"/>
          <w:numId w:val="14"/>
        </w:numPr>
        <w:rPr>
          <w:szCs w:val="20"/>
        </w:rPr>
      </w:pPr>
      <w:r>
        <w:rPr>
          <w:szCs w:val="20"/>
        </w:rPr>
        <w:t>Troppsleder er ansvarlig for merking av utstyr som skal tørkes</w:t>
      </w:r>
    </w:p>
    <w:p w:rsidR="00C66142" w:rsidRPr="00AB37EC" w:rsidRDefault="00C66142" w:rsidP="00AB37EC">
      <w:pPr>
        <w:jc w:val="center"/>
        <w:rPr>
          <w:sz w:val="24"/>
          <w:szCs w:val="24"/>
        </w:rPr>
      </w:pPr>
      <w:r w:rsidRPr="00AB37EC">
        <w:rPr>
          <w:b/>
          <w:color w:val="FF0000"/>
          <w:sz w:val="24"/>
          <w:szCs w:val="24"/>
        </w:rPr>
        <w:t>ALLE HENDELSER SKAL REGISTRERES I HE</w:t>
      </w:r>
      <w:r w:rsidR="00731191">
        <w:rPr>
          <w:b/>
          <w:color w:val="FF0000"/>
          <w:sz w:val="24"/>
          <w:szCs w:val="24"/>
        </w:rPr>
        <w:t>N</w:t>
      </w:r>
      <w:r w:rsidRPr="00AB37EC">
        <w:rPr>
          <w:b/>
          <w:color w:val="FF0000"/>
          <w:sz w:val="24"/>
          <w:szCs w:val="24"/>
        </w:rPr>
        <w:t>DELSES LOGG</w:t>
      </w:r>
    </w:p>
    <w:p w:rsidR="00C66142" w:rsidRDefault="00C66142" w:rsidP="00C66142">
      <w:pPr>
        <w:pStyle w:val="Vedlegg"/>
        <w:numPr>
          <w:ilvl w:val="0"/>
          <w:numId w:val="0"/>
        </w:numPr>
        <w:ind w:left="207"/>
      </w:pPr>
      <w:r>
        <w:br w:type="page"/>
      </w:r>
    </w:p>
    <w:p w:rsidR="00C66142" w:rsidRDefault="00C66142" w:rsidP="00C66142">
      <w:pPr>
        <w:pStyle w:val="Vedlegg"/>
      </w:pPr>
      <w:r>
        <w:lastRenderedPageBreak/>
        <w:t>Tiltakskort – Tyveri</w:t>
      </w:r>
    </w:p>
    <w:p w:rsidR="00C66142" w:rsidRPr="005005CE" w:rsidRDefault="00C66142" w:rsidP="00C66142">
      <w:pPr>
        <w:rPr>
          <w:rFonts w:ascii="Cambria" w:hAnsi="Cambria"/>
          <w:color w:val="0070C0"/>
          <w:sz w:val="28"/>
          <w:szCs w:val="28"/>
        </w:rPr>
      </w:pPr>
      <w:r w:rsidRPr="005005CE">
        <w:rPr>
          <w:rFonts w:ascii="Cambria" w:hAnsi="Cambria"/>
          <w:color w:val="0070C0"/>
          <w:sz w:val="28"/>
          <w:szCs w:val="28"/>
        </w:rPr>
        <w:t>Tiltakskort –</w:t>
      </w:r>
      <w:r>
        <w:rPr>
          <w:rFonts w:ascii="Cambria" w:hAnsi="Cambria"/>
          <w:color w:val="0070C0"/>
          <w:sz w:val="28"/>
          <w:szCs w:val="28"/>
        </w:rPr>
        <w:t xml:space="preserve"> Tyveri</w:t>
      </w:r>
    </w:p>
    <w:p w:rsidR="00C66142" w:rsidRDefault="00C66142" w:rsidP="00C66142"/>
    <w:tbl>
      <w:tblPr>
        <w:tblStyle w:val="Tabellrutenett"/>
        <w:tblW w:w="0" w:type="auto"/>
        <w:tblInd w:w="1242" w:type="dxa"/>
        <w:tblLook w:val="04A0"/>
      </w:tblPr>
      <w:tblGrid>
        <w:gridCol w:w="3448"/>
        <w:gridCol w:w="1831"/>
        <w:gridCol w:w="2578"/>
      </w:tblGrid>
      <w:tr w:rsidR="00C66142" w:rsidRPr="00D04C9F" w:rsidTr="001C1EF7">
        <w:tc>
          <w:tcPr>
            <w:tcW w:w="3448" w:type="dxa"/>
            <w:shd w:val="clear" w:color="auto" w:fill="808080" w:themeFill="background1" w:themeFillShade="80"/>
          </w:tcPr>
          <w:p w:rsidR="00C66142" w:rsidRPr="00D04C9F" w:rsidRDefault="00C66142"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C66142" w:rsidRPr="00D04C9F" w:rsidRDefault="00C66142"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C66142" w:rsidRPr="00D04C9F" w:rsidRDefault="00C66142" w:rsidP="001C1EF7">
            <w:pPr>
              <w:jc w:val="center"/>
              <w:rPr>
                <w:color w:val="FFFFFF" w:themeColor="background1"/>
                <w:sz w:val="24"/>
              </w:rPr>
            </w:pPr>
            <w:r w:rsidRPr="00D04C9F">
              <w:rPr>
                <w:color w:val="FFFFFF" w:themeColor="background1"/>
                <w:sz w:val="24"/>
              </w:rPr>
              <w:t>Skal utføre oppgaver</w:t>
            </w:r>
          </w:p>
        </w:tc>
      </w:tr>
      <w:tr w:rsidR="00C66142" w:rsidTr="001C1EF7">
        <w:tc>
          <w:tcPr>
            <w:tcW w:w="3448" w:type="dxa"/>
          </w:tcPr>
          <w:p w:rsidR="00C66142" w:rsidRDefault="00C66142" w:rsidP="001C1EF7">
            <w:r>
              <w:t>Alle i stab</w:t>
            </w:r>
          </w:p>
        </w:tc>
        <w:tc>
          <w:tcPr>
            <w:tcW w:w="1831" w:type="dxa"/>
          </w:tcPr>
          <w:p w:rsidR="00C66142" w:rsidRDefault="00C66142" w:rsidP="001C1EF7">
            <w:pPr>
              <w:jc w:val="center"/>
            </w:pPr>
          </w:p>
        </w:tc>
        <w:tc>
          <w:tcPr>
            <w:tcW w:w="2578" w:type="dxa"/>
          </w:tcPr>
          <w:p w:rsidR="00C66142" w:rsidRDefault="00C66142" w:rsidP="001C1EF7">
            <w:pPr>
              <w:jc w:val="center"/>
            </w:pPr>
          </w:p>
        </w:tc>
      </w:tr>
      <w:tr w:rsidR="00C66142" w:rsidTr="001C1EF7">
        <w:tc>
          <w:tcPr>
            <w:tcW w:w="3448" w:type="dxa"/>
          </w:tcPr>
          <w:p w:rsidR="00C66142" w:rsidRDefault="00C66142" w:rsidP="001C1EF7">
            <w:r>
              <w:t>Leirkontor</w:t>
            </w:r>
          </w:p>
        </w:tc>
        <w:tc>
          <w:tcPr>
            <w:tcW w:w="1831" w:type="dxa"/>
          </w:tcPr>
          <w:p w:rsidR="00C66142" w:rsidRDefault="00C66142" w:rsidP="001C1EF7">
            <w:pPr>
              <w:jc w:val="center"/>
            </w:pPr>
          </w:p>
        </w:tc>
        <w:tc>
          <w:tcPr>
            <w:tcW w:w="2578" w:type="dxa"/>
          </w:tcPr>
          <w:p w:rsidR="00C66142" w:rsidRDefault="00AB37EC" w:rsidP="001C1EF7">
            <w:pPr>
              <w:jc w:val="center"/>
            </w:pPr>
            <w:r>
              <w:t>X</w:t>
            </w:r>
          </w:p>
        </w:tc>
      </w:tr>
      <w:tr w:rsidR="00C66142" w:rsidTr="001C1EF7">
        <w:tc>
          <w:tcPr>
            <w:tcW w:w="3448" w:type="dxa"/>
          </w:tcPr>
          <w:p w:rsidR="00C66142" w:rsidRDefault="00C66142" w:rsidP="001C1EF7">
            <w:r>
              <w:t>Beredskaps KO</w:t>
            </w:r>
          </w:p>
        </w:tc>
        <w:tc>
          <w:tcPr>
            <w:tcW w:w="1831" w:type="dxa"/>
          </w:tcPr>
          <w:p w:rsidR="00C66142" w:rsidRDefault="00AB37EC" w:rsidP="001C1EF7">
            <w:pPr>
              <w:jc w:val="center"/>
            </w:pPr>
            <w:r>
              <w:t>X</w:t>
            </w:r>
          </w:p>
        </w:tc>
        <w:tc>
          <w:tcPr>
            <w:tcW w:w="2578" w:type="dxa"/>
          </w:tcPr>
          <w:p w:rsidR="00C66142" w:rsidRDefault="00C66142" w:rsidP="001C1EF7">
            <w:pPr>
              <w:jc w:val="center"/>
            </w:pPr>
          </w:p>
        </w:tc>
      </w:tr>
      <w:tr w:rsidR="00C66142" w:rsidTr="001C1EF7">
        <w:tc>
          <w:tcPr>
            <w:tcW w:w="3448" w:type="dxa"/>
          </w:tcPr>
          <w:p w:rsidR="00C66142" w:rsidRDefault="00C66142" w:rsidP="001C1EF7">
            <w:r>
              <w:t>Førstehjelpsmottak</w:t>
            </w:r>
          </w:p>
        </w:tc>
        <w:tc>
          <w:tcPr>
            <w:tcW w:w="1831" w:type="dxa"/>
          </w:tcPr>
          <w:p w:rsidR="00C66142" w:rsidRDefault="00C66142" w:rsidP="001C1EF7">
            <w:pPr>
              <w:jc w:val="center"/>
            </w:pPr>
          </w:p>
        </w:tc>
        <w:tc>
          <w:tcPr>
            <w:tcW w:w="2578" w:type="dxa"/>
          </w:tcPr>
          <w:p w:rsidR="00C66142" w:rsidRDefault="00C66142" w:rsidP="001C1EF7">
            <w:pPr>
              <w:jc w:val="center"/>
            </w:pPr>
          </w:p>
        </w:tc>
      </w:tr>
    </w:tbl>
    <w:p w:rsidR="00C66142" w:rsidRPr="003F602E" w:rsidRDefault="00C66142" w:rsidP="00C66142">
      <w:pPr>
        <w:rPr>
          <w:szCs w:val="20"/>
        </w:rPr>
      </w:pPr>
    </w:p>
    <w:p w:rsidR="00C66142" w:rsidRDefault="00AB37EC" w:rsidP="00AB37EC">
      <w:pPr>
        <w:pStyle w:val="Listeavsnitt"/>
        <w:numPr>
          <w:ilvl w:val="0"/>
          <w:numId w:val="14"/>
        </w:numPr>
        <w:rPr>
          <w:szCs w:val="20"/>
        </w:rPr>
      </w:pPr>
      <w:r>
        <w:rPr>
          <w:szCs w:val="20"/>
        </w:rPr>
        <w:t>Saken forsøkes å løses på lavest mulig nivå</w:t>
      </w:r>
    </w:p>
    <w:p w:rsidR="00C66142" w:rsidRDefault="00AB37EC" w:rsidP="00C66142">
      <w:pPr>
        <w:pStyle w:val="Listeavsnitt"/>
        <w:numPr>
          <w:ilvl w:val="0"/>
          <w:numId w:val="14"/>
        </w:numPr>
        <w:rPr>
          <w:szCs w:val="20"/>
        </w:rPr>
      </w:pPr>
      <w:r>
        <w:rPr>
          <w:szCs w:val="20"/>
        </w:rPr>
        <w:t xml:space="preserve">Hvis troppsledelsen ikke kan løse saken meldes denne til leirkontor </w:t>
      </w:r>
    </w:p>
    <w:p w:rsidR="00AB37EC" w:rsidRPr="002851B2" w:rsidRDefault="00AB37EC" w:rsidP="00AB37EC">
      <w:pPr>
        <w:pStyle w:val="Listeavsnitt"/>
        <w:ind w:left="1440"/>
        <w:rPr>
          <w:szCs w:val="20"/>
        </w:rPr>
      </w:pPr>
    </w:p>
    <w:p w:rsidR="00C66142" w:rsidRPr="00AB37EC" w:rsidRDefault="00C66142" w:rsidP="00AB37EC">
      <w:pPr>
        <w:jc w:val="center"/>
        <w:rPr>
          <w:sz w:val="24"/>
          <w:szCs w:val="24"/>
        </w:rPr>
      </w:pPr>
      <w:r w:rsidRPr="00AB37EC">
        <w:rPr>
          <w:b/>
          <w:color w:val="FF0000"/>
          <w:sz w:val="24"/>
          <w:szCs w:val="24"/>
        </w:rPr>
        <w:t>ALLE HENDELSER SKAL REGISTRERES I HE</w:t>
      </w:r>
      <w:r w:rsidR="00731191">
        <w:rPr>
          <w:b/>
          <w:color w:val="FF0000"/>
          <w:sz w:val="24"/>
          <w:szCs w:val="24"/>
        </w:rPr>
        <w:t>N</w:t>
      </w:r>
      <w:r w:rsidRPr="00AB37EC">
        <w:rPr>
          <w:b/>
          <w:color w:val="FF0000"/>
          <w:sz w:val="24"/>
          <w:szCs w:val="24"/>
        </w:rPr>
        <w:t>DELSES LOGG</w:t>
      </w:r>
    </w:p>
    <w:p w:rsidR="00C66142" w:rsidRDefault="00C66142" w:rsidP="00C66142">
      <w:pPr>
        <w:pStyle w:val="Vedlegg"/>
        <w:numPr>
          <w:ilvl w:val="0"/>
          <w:numId w:val="0"/>
        </w:numPr>
        <w:ind w:left="207"/>
      </w:pPr>
      <w:r>
        <w:br w:type="page"/>
      </w:r>
    </w:p>
    <w:p w:rsidR="00AB37EC" w:rsidRDefault="00AB37EC" w:rsidP="00AB37EC">
      <w:pPr>
        <w:pStyle w:val="Vedlegg"/>
      </w:pPr>
      <w:r>
        <w:lastRenderedPageBreak/>
        <w:t>Tiltakskort – Båt som trenger assistanse</w:t>
      </w:r>
    </w:p>
    <w:p w:rsidR="00AB37EC" w:rsidRPr="005005CE" w:rsidRDefault="00AB37EC" w:rsidP="00AB37EC">
      <w:pPr>
        <w:rPr>
          <w:rFonts w:ascii="Cambria" w:hAnsi="Cambria"/>
          <w:color w:val="0070C0"/>
          <w:sz w:val="28"/>
          <w:szCs w:val="28"/>
        </w:rPr>
      </w:pPr>
      <w:r w:rsidRPr="005005CE">
        <w:rPr>
          <w:rFonts w:ascii="Cambria" w:hAnsi="Cambria"/>
          <w:color w:val="0070C0"/>
          <w:sz w:val="28"/>
          <w:szCs w:val="28"/>
        </w:rPr>
        <w:t>Tiltakskort –</w:t>
      </w:r>
      <w:r>
        <w:rPr>
          <w:rFonts w:ascii="Cambria" w:hAnsi="Cambria"/>
          <w:color w:val="0070C0"/>
          <w:sz w:val="28"/>
          <w:szCs w:val="28"/>
        </w:rPr>
        <w:t xml:space="preserve"> </w:t>
      </w:r>
      <w:r w:rsidR="00554CF9">
        <w:rPr>
          <w:rFonts w:ascii="Cambria" w:hAnsi="Cambria"/>
          <w:color w:val="0070C0"/>
          <w:sz w:val="28"/>
          <w:szCs w:val="28"/>
        </w:rPr>
        <w:t>Kano</w:t>
      </w:r>
      <w:r>
        <w:rPr>
          <w:rFonts w:ascii="Cambria" w:hAnsi="Cambria"/>
          <w:color w:val="0070C0"/>
          <w:sz w:val="28"/>
          <w:szCs w:val="28"/>
        </w:rPr>
        <w:t xml:space="preserve"> som trenger assistanse</w:t>
      </w:r>
    </w:p>
    <w:p w:rsidR="00AB37EC" w:rsidRDefault="00AB37EC" w:rsidP="00AB37EC"/>
    <w:tbl>
      <w:tblPr>
        <w:tblStyle w:val="Tabellrutenett"/>
        <w:tblW w:w="0" w:type="auto"/>
        <w:tblInd w:w="1242" w:type="dxa"/>
        <w:tblLook w:val="04A0"/>
      </w:tblPr>
      <w:tblGrid>
        <w:gridCol w:w="3448"/>
        <w:gridCol w:w="1831"/>
        <w:gridCol w:w="2578"/>
      </w:tblGrid>
      <w:tr w:rsidR="00AB37EC" w:rsidRPr="00D04C9F" w:rsidTr="001C1EF7">
        <w:tc>
          <w:tcPr>
            <w:tcW w:w="3448" w:type="dxa"/>
            <w:shd w:val="clear" w:color="auto" w:fill="808080" w:themeFill="background1" w:themeFillShade="80"/>
          </w:tcPr>
          <w:p w:rsidR="00AB37EC" w:rsidRPr="00D04C9F" w:rsidRDefault="00AB37EC"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AB37EC" w:rsidRPr="00D04C9F" w:rsidRDefault="00AB37EC"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AB37EC" w:rsidRPr="00D04C9F" w:rsidRDefault="00AB37EC" w:rsidP="001C1EF7">
            <w:pPr>
              <w:jc w:val="center"/>
              <w:rPr>
                <w:color w:val="FFFFFF" w:themeColor="background1"/>
                <w:sz w:val="24"/>
              </w:rPr>
            </w:pPr>
            <w:r w:rsidRPr="00D04C9F">
              <w:rPr>
                <w:color w:val="FFFFFF" w:themeColor="background1"/>
                <w:sz w:val="24"/>
              </w:rPr>
              <w:t>Skal utføre oppgaver</w:t>
            </w:r>
          </w:p>
        </w:tc>
      </w:tr>
      <w:tr w:rsidR="00AB37EC" w:rsidTr="001C1EF7">
        <w:tc>
          <w:tcPr>
            <w:tcW w:w="3448" w:type="dxa"/>
          </w:tcPr>
          <w:p w:rsidR="00AB37EC" w:rsidRDefault="00AB37EC" w:rsidP="001C1EF7">
            <w:r>
              <w:t>Alle i stab</w:t>
            </w:r>
          </w:p>
        </w:tc>
        <w:tc>
          <w:tcPr>
            <w:tcW w:w="1831" w:type="dxa"/>
          </w:tcPr>
          <w:p w:rsidR="00AB37EC" w:rsidRDefault="00AB37EC" w:rsidP="001C1EF7">
            <w:pPr>
              <w:jc w:val="center"/>
            </w:pPr>
            <w:r>
              <w:t>X</w:t>
            </w:r>
          </w:p>
        </w:tc>
        <w:tc>
          <w:tcPr>
            <w:tcW w:w="2578" w:type="dxa"/>
          </w:tcPr>
          <w:p w:rsidR="00AB37EC" w:rsidRDefault="00AB37EC" w:rsidP="001C1EF7">
            <w:pPr>
              <w:jc w:val="center"/>
            </w:pPr>
          </w:p>
        </w:tc>
      </w:tr>
      <w:tr w:rsidR="00AB37EC" w:rsidTr="001C1EF7">
        <w:tc>
          <w:tcPr>
            <w:tcW w:w="3448" w:type="dxa"/>
          </w:tcPr>
          <w:p w:rsidR="00AB37EC" w:rsidRDefault="00AB37EC" w:rsidP="001C1EF7">
            <w:r>
              <w:t>Leirkontor</w:t>
            </w:r>
          </w:p>
        </w:tc>
        <w:tc>
          <w:tcPr>
            <w:tcW w:w="1831" w:type="dxa"/>
          </w:tcPr>
          <w:p w:rsidR="00AB37EC" w:rsidRDefault="00072947" w:rsidP="001C1EF7">
            <w:pPr>
              <w:jc w:val="center"/>
            </w:pPr>
            <w:r>
              <w:t>X</w:t>
            </w:r>
          </w:p>
        </w:tc>
        <w:tc>
          <w:tcPr>
            <w:tcW w:w="2578" w:type="dxa"/>
          </w:tcPr>
          <w:p w:rsidR="00AB37EC" w:rsidRDefault="00AB37EC" w:rsidP="001C1EF7">
            <w:pPr>
              <w:jc w:val="center"/>
            </w:pPr>
          </w:p>
        </w:tc>
      </w:tr>
      <w:tr w:rsidR="00AB37EC" w:rsidTr="001C1EF7">
        <w:tc>
          <w:tcPr>
            <w:tcW w:w="3448" w:type="dxa"/>
          </w:tcPr>
          <w:p w:rsidR="00AB37EC" w:rsidRDefault="00AB37EC" w:rsidP="001C1EF7">
            <w:r>
              <w:t>Beredskaps KO</w:t>
            </w:r>
          </w:p>
        </w:tc>
        <w:tc>
          <w:tcPr>
            <w:tcW w:w="1831" w:type="dxa"/>
          </w:tcPr>
          <w:p w:rsidR="00AB37EC" w:rsidRDefault="00AB37EC" w:rsidP="001C1EF7">
            <w:pPr>
              <w:jc w:val="center"/>
            </w:pPr>
          </w:p>
        </w:tc>
        <w:tc>
          <w:tcPr>
            <w:tcW w:w="2578" w:type="dxa"/>
          </w:tcPr>
          <w:p w:rsidR="00AB37EC" w:rsidRDefault="00AB37EC" w:rsidP="001C1EF7">
            <w:pPr>
              <w:jc w:val="center"/>
            </w:pPr>
            <w:r>
              <w:t>X</w:t>
            </w:r>
          </w:p>
        </w:tc>
      </w:tr>
      <w:tr w:rsidR="00AB37EC" w:rsidTr="001C1EF7">
        <w:tc>
          <w:tcPr>
            <w:tcW w:w="3448" w:type="dxa"/>
          </w:tcPr>
          <w:p w:rsidR="00AB37EC" w:rsidRDefault="00AB37EC" w:rsidP="001C1EF7">
            <w:r>
              <w:t>Førstehjelpsmottak</w:t>
            </w:r>
          </w:p>
        </w:tc>
        <w:tc>
          <w:tcPr>
            <w:tcW w:w="1831" w:type="dxa"/>
          </w:tcPr>
          <w:p w:rsidR="00AB37EC" w:rsidRDefault="00AB37EC" w:rsidP="001C1EF7">
            <w:pPr>
              <w:jc w:val="center"/>
            </w:pPr>
          </w:p>
        </w:tc>
        <w:tc>
          <w:tcPr>
            <w:tcW w:w="2578" w:type="dxa"/>
          </w:tcPr>
          <w:p w:rsidR="00AB37EC" w:rsidRDefault="00AB37EC" w:rsidP="001C1EF7">
            <w:pPr>
              <w:jc w:val="center"/>
            </w:pPr>
            <w:r>
              <w:t>X</w:t>
            </w:r>
          </w:p>
        </w:tc>
      </w:tr>
    </w:tbl>
    <w:p w:rsidR="00AB37EC" w:rsidRPr="003F602E" w:rsidRDefault="00AB37EC" w:rsidP="00AB37EC">
      <w:pPr>
        <w:rPr>
          <w:szCs w:val="20"/>
        </w:rPr>
      </w:pPr>
    </w:p>
    <w:p w:rsidR="00AB37EC" w:rsidRDefault="00AB37EC" w:rsidP="00AB37EC">
      <w:pPr>
        <w:pStyle w:val="Listeavsnitt"/>
        <w:numPr>
          <w:ilvl w:val="0"/>
          <w:numId w:val="14"/>
        </w:numPr>
        <w:rPr>
          <w:szCs w:val="20"/>
        </w:rPr>
      </w:pPr>
      <w:r>
        <w:rPr>
          <w:szCs w:val="20"/>
        </w:rPr>
        <w:t>Aktivitetsleder vurderer situasjonen</w:t>
      </w:r>
    </w:p>
    <w:p w:rsidR="00AB37EC" w:rsidRDefault="00AB37EC" w:rsidP="00AB37EC">
      <w:pPr>
        <w:pStyle w:val="Listeavsnitt"/>
        <w:numPr>
          <w:ilvl w:val="0"/>
          <w:numId w:val="14"/>
        </w:numPr>
        <w:rPr>
          <w:szCs w:val="20"/>
        </w:rPr>
      </w:pPr>
      <w:r>
        <w:rPr>
          <w:szCs w:val="20"/>
        </w:rPr>
        <w:t>Ved fare for liv og helse varsles 1 – 1 – 2 (lokal redningssentral)</w:t>
      </w:r>
    </w:p>
    <w:p w:rsidR="00AB37EC" w:rsidRDefault="00AB37EC" w:rsidP="00AB37EC">
      <w:pPr>
        <w:pStyle w:val="Listeavsnitt"/>
        <w:numPr>
          <w:ilvl w:val="0"/>
          <w:numId w:val="14"/>
        </w:numPr>
        <w:rPr>
          <w:szCs w:val="20"/>
        </w:rPr>
      </w:pPr>
      <w:r>
        <w:rPr>
          <w:szCs w:val="20"/>
        </w:rPr>
        <w:t>Bruk egnet fartøy, evt. beredskapsbåt for å assistere</w:t>
      </w:r>
    </w:p>
    <w:p w:rsidR="00AB37EC" w:rsidRPr="002851B2" w:rsidRDefault="00AB37EC" w:rsidP="00AB37EC">
      <w:pPr>
        <w:pStyle w:val="Listeavsnitt"/>
        <w:ind w:left="1440"/>
        <w:rPr>
          <w:szCs w:val="20"/>
        </w:rPr>
      </w:pPr>
    </w:p>
    <w:p w:rsidR="00AB37EC" w:rsidRPr="00AB37EC" w:rsidRDefault="00AB37EC" w:rsidP="00AB37EC">
      <w:pPr>
        <w:jc w:val="center"/>
        <w:rPr>
          <w:sz w:val="24"/>
          <w:szCs w:val="24"/>
        </w:rPr>
      </w:pPr>
      <w:r w:rsidRPr="00AB37EC">
        <w:rPr>
          <w:b/>
          <w:color w:val="FF0000"/>
          <w:sz w:val="24"/>
          <w:szCs w:val="24"/>
        </w:rPr>
        <w:t>ALLE HENDELSER SKAL REGISTRERES I HE</w:t>
      </w:r>
      <w:r w:rsidR="00554CF9">
        <w:rPr>
          <w:b/>
          <w:color w:val="FF0000"/>
          <w:sz w:val="24"/>
          <w:szCs w:val="24"/>
        </w:rPr>
        <w:t>N</w:t>
      </w:r>
      <w:r w:rsidRPr="00AB37EC">
        <w:rPr>
          <w:b/>
          <w:color w:val="FF0000"/>
          <w:sz w:val="24"/>
          <w:szCs w:val="24"/>
        </w:rPr>
        <w:t>DELSES LOGG</w:t>
      </w:r>
    </w:p>
    <w:p w:rsidR="00AB37EC" w:rsidRDefault="00AB37EC" w:rsidP="00AB37EC">
      <w:pPr>
        <w:pStyle w:val="Vedlegg"/>
        <w:numPr>
          <w:ilvl w:val="0"/>
          <w:numId w:val="0"/>
        </w:numPr>
        <w:ind w:left="207"/>
      </w:pPr>
      <w:r>
        <w:br w:type="page"/>
      </w:r>
    </w:p>
    <w:p w:rsidR="00C66142" w:rsidRDefault="00C66142" w:rsidP="00097C4B">
      <w:pPr>
        <w:pStyle w:val="Vedlegg"/>
        <w:numPr>
          <w:ilvl w:val="0"/>
          <w:numId w:val="0"/>
        </w:numPr>
      </w:pPr>
    </w:p>
    <w:p w:rsidR="00072947" w:rsidRDefault="00072947" w:rsidP="00072947">
      <w:pPr>
        <w:pStyle w:val="Vedlegg"/>
      </w:pPr>
      <w:r>
        <w:t>Tiltakskort – Beruselse</w:t>
      </w:r>
    </w:p>
    <w:p w:rsidR="00072947" w:rsidRPr="005005CE" w:rsidRDefault="00072947" w:rsidP="00072947">
      <w:pPr>
        <w:rPr>
          <w:rFonts w:ascii="Cambria" w:hAnsi="Cambria"/>
          <w:color w:val="0070C0"/>
          <w:sz w:val="28"/>
          <w:szCs w:val="28"/>
        </w:rPr>
      </w:pPr>
      <w:r w:rsidRPr="005005CE">
        <w:rPr>
          <w:rFonts w:ascii="Cambria" w:hAnsi="Cambria"/>
          <w:color w:val="0070C0"/>
          <w:sz w:val="28"/>
          <w:szCs w:val="28"/>
        </w:rPr>
        <w:t>Tiltakskort –</w:t>
      </w:r>
      <w:r>
        <w:rPr>
          <w:rFonts w:ascii="Cambria" w:hAnsi="Cambria"/>
          <w:color w:val="0070C0"/>
          <w:sz w:val="28"/>
          <w:szCs w:val="28"/>
        </w:rPr>
        <w:t xml:space="preserve"> Beruselse</w:t>
      </w:r>
    </w:p>
    <w:p w:rsidR="00072947" w:rsidRDefault="00072947" w:rsidP="00072947"/>
    <w:tbl>
      <w:tblPr>
        <w:tblStyle w:val="Tabellrutenett"/>
        <w:tblW w:w="0" w:type="auto"/>
        <w:tblInd w:w="1242" w:type="dxa"/>
        <w:tblLook w:val="04A0"/>
      </w:tblPr>
      <w:tblGrid>
        <w:gridCol w:w="3448"/>
        <w:gridCol w:w="1831"/>
        <w:gridCol w:w="2578"/>
      </w:tblGrid>
      <w:tr w:rsidR="00072947" w:rsidRPr="00D04C9F" w:rsidTr="001C1EF7">
        <w:tc>
          <w:tcPr>
            <w:tcW w:w="3448" w:type="dxa"/>
            <w:shd w:val="clear" w:color="auto" w:fill="808080" w:themeFill="background1" w:themeFillShade="80"/>
          </w:tcPr>
          <w:p w:rsidR="00072947" w:rsidRPr="00D04C9F" w:rsidRDefault="00072947"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072947" w:rsidRPr="00D04C9F" w:rsidRDefault="00072947"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072947" w:rsidRPr="00D04C9F" w:rsidRDefault="00072947" w:rsidP="001C1EF7">
            <w:pPr>
              <w:jc w:val="center"/>
              <w:rPr>
                <w:color w:val="FFFFFF" w:themeColor="background1"/>
                <w:sz w:val="24"/>
              </w:rPr>
            </w:pPr>
            <w:r w:rsidRPr="00D04C9F">
              <w:rPr>
                <w:color w:val="FFFFFF" w:themeColor="background1"/>
                <w:sz w:val="24"/>
              </w:rPr>
              <w:t>Skal utføre oppgaver</w:t>
            </w:r>
          </w:p>
        </w:tc>
      </w:tr>
      <w:tr w:rsidR="00072947" w:rsidTr="001C1EF7">
        <w:tc>
          <w:tcPr>
            <w:tcW w:w="3448" w:type="dxa"/>
          </w:tcPr>
          <w:p w:rsidR="00072947" w:rsidRDefault="00072947" w:rsidP="001C1EF7">
            <w:r>
              <w:t>Alle i stab</w:t>
            </w:r>
          </w:p>
        </w:tc>
        <w:tc>
          <w:tcPr>
            <w:tcW w:w="1831" w:type="dxa"/>
          </w:tcPr>
          <w:p w:rsidR="00072947" w:rsidRDefault="00072947" w:rsidP="001C1EF7">
            <w:pPr>
              <w:jc w:val="center"/>
            </w:pPr>
          </w:p>
        </w:tc>
        <w:tc>
          <w:tcPr>
            <w:tcW w:w="2578" w:type="dxa"/>
          </w:tcPr>
          <w:p w:rsidR="00072947" w:rsidRDefault="00072947" w:rsidP="001C1EF7">
            <w:pPr>
              <w:jc w:val="center"/>
            </w:pPr>
          </w:p>
        </w:tc>
      </w:tr>
      <w:tr w:rsidR="00072947" w:rsidTr="001C1EF7">
        <w:tc>
          <w:tcPr>
            <w:tcW w:w="3448" w:type="dxa"/>
          </w:tcPr>
          <w:p w:rsidR="00072947" w:rsidRDefault="00072947" w:rsidP="001C1EF7">
            <w:r>
              <w:t>Leirkontor</w:t>
            </w:r>
          </w:p>
        </w:tc>
        <w:tc>
          <w:tcPr>
            <w:tcW w:w="1831" w:type="dxa"/>
          </w:tcPr>
          <w:p w:rsidR="00072947" w:rsidRDefault="00072947" w:rsidP="001C1EF7">
            <w:pPr>
              <w:jc w:val="center"/>
            </w:pPr>
          </w:p>
        </w:tc>
        <w:tc>
          <w:tcPr>
            <w:tcW w:w="2578" w:type="dxa"/>
          </w:tcPr>
          <w:p w:rsidR="00072947" w:rsidRDefault="00072947" w:rsidP="001C1EF7">
            <w:pPr>
              <w:jc w:val="center"/>
            </w:pPr>
            <w:r>
              <w:t>X</w:t>
            </w:r>
          </w:p>
        </w:tc>
      </w:tr>
      <w:tr w:rsidR="00072947" w:rsidTr="001C1EF7">
        <w:tc>
          <w:tcPr>
            <w:tcW w:w="3448" w:type="dxa"/>
          </w:tcPr>
          <w:p w:rsidR="00072947" w:rsidRDefault="00072947" w:rsidP="001C1EF7">
            <w:r>
              <w:t>Beredskaps KO</w:t>
            </w:r>
          </w:p>
        </w:tc>
        <w:tc>
          <w:tcPr>
            <w:tcW w:w="1831" w:type="dxa"/>
          </w:tcPr>
          <w:p w:rsidR="00072947" w:rsidRDefault="00072947" w:rsidP="001C1EF7">
            <w:pPr>
              <w:jc w:val="center"/>
            </w:pPr>
            <w:r>
              <w:t>X</w:t>
            </w:r>
          </w:p>
        </w:tc>
        <w:tc>
          <w:tcPr>
            <w:tcW w:w="2578" w:type="dxa"/>
          </w:tcPr>
          <w:p w:rsidR="00072947" w:rsidRDefault="00072947" w:rsidP="001C1EF7">
            <w:pPr>
              <w:jc w:val="center"/>
            </w:pPr>
          </w:p>
        </w:tc>
      </w:tr>
      <w:tr w:rsidR="00072947" w:rsidTr="001C1EF7">
        <w:tc>
          <w:tcPr>
            <w:tcW w:w="3448" w:type="dxa"/>
          </w:tcPr>
          <w:p w:rsidR="00072947" w:rsidRDefault="00072947" w:rsidP="001C1EF7">
            <w:r>
              <w:t>Førstehjelpsmottak</w:t>
            </w:r>
          </w:p>
        </w:tc>
        <w:tc>
          <w:tcPr>
            <w:tcW w:w="1831" w:type="dxa"/>
          </w:tcPr>
          <w:p w:rsidR="00072947" w:rsidRDefault="00072947" w:rsidP="001C1EF7">
            <w:pPr>
              <w:jc w:val="center"/>
            </w:pPr>
          </w:p>
        </w:tc>
        <w:tc>
          <w:tcPr>
            <w:tcW w:w="2578" w:type="dxa"/>
          </w:tcPr>
          <w:p w:rsidR="00072947" w:rsidRDefault="00072947" w:rsidP="001C1EF7">
            <w:pPr>
              <w:jc w:val="center"/>
            </w:pPr>
            <w:r>
              <w:t>X</w:t>
            </w:r>
          </w:p>
        </w:tc>
      </w:tr>
    </w:tbl>
    <w:p w:rsidR="00072947" w:rsidRPr="003F602E" w:rsidRDefault="00072947" w:rsidP="00072947">
      <w:pPr>
        <w:rPr>
          <w:szCs w:val="20"/>
        </w:rPr>
      </w:pPr>
    </w:p>
    <w:p w:rsidR="00072947" w:rsidRDefault="00072947" w:rsidP="00072947">
      <w:pPr>
        <w:pStyle w:val="Listeavsnitt"/>
        <w:numPr>
          <w:ilvl w:val="0"/>
          <w:numId w:val="14"/>
        </w:numPr>
        <w:rPr>
          <w:szCs w:val="20"/>
        </w:rPr>
      </w:pPr>
      <w:r>
        <w:rPr>
          <w:szCs w:val="20"/>
        </w:rPr>
        <w:t>Bruk av rusmidler forsøkes løst på stedet</w:t>
      </w:r>
    </w:p>
    <w:p w:rsidR="00072947" w:rsidRDefault="00072947" w:rsidP="00072947">
      <w:pPr>
        <w:pStyle w:val="Listeavsnitt"/>
        <w:numPr>
          <w:ilvl w:val="0"/>
          <w:numId w:val="14"/>
        </w:numPr>
        <w:rPr>
          <w:szCs w:val="20"/>
        </w:rPr>
      </w:pPr>
      <w:r>
        <w:rPr>
          <w:szCs w:val="20"/>
        </w:rPr>
        <w:t>Alle tilfeller skal meldes til leirkontor</w:t>
      </w:r>
    </w:p>
    <w:p w:rsidR="00072947" w:rsidRDefault="00072947" w:rsidP="00072947">
      <w:pPr>
        <w:pStyle w:val="Listeavsnitt"/>
        <w:numPr>
          <w:ilvl w:val="0"/>
          <w:numId w:val="14"/>
        </w:numPr>
        <w:rPr>
          <w:szCs w:val="20"/>
        </w:rPr>
      </w:pPr>
      <w:r>
        <w:rPr>
          <w:szCs w:val="20"/>
        </w:rPr>
        <w:t>Berusede personer vises bort fra leiren</w:t>
      </w:r>
    </w:p>
    <w:p w:rsidR="00072947" w:rsidRDefault="00072947" w:rsidP="00072947">
      <w:pPr>
        <w:pStyle w:val="Listeavsnitt"/>
        <w:numPr>
          <w:ilvl w:val="0"/>
          <w:numId w:val="14"/>
        </w:numPr>
        <w:rPr>
          <w:szCs w:val="20"/>
        </w:rPr>
      </w:pPr>
      <w:r>
        <w:rPr>
          <w:szCs w:val="20"/>
        </w:rPr>
        <w:t xml:space="preserve">Besittelse og/eller bruk av narkotiske stoffer er straffbart iht. norsk lov. Slike saker medles til leirkontor som tar saken videre med politiet </w:t>
      </w:r>
    </w:p>
    <w:p w:rsidR="00072947" w:rsidRPr="002851B2" w:rsidRDefault="00072947" w:rsidP="00072947">
      <w:pPr>
        <w:pStyle w:val="Listeavsnitt"/>
        <w:ind w:left="1440"/>
        <w:rPr>
          <w:szCs w:val="20"/>
        </w:rPr>
      </w:pPr>
    </w:p>
    <w:p w:rsidR="00072947" w:rsidRPr="00AB37EC" w:rsidRDefault="00072947" w:rsidP="00072947">
      <w:pPr>
        <w:jc w:val="center"/>
        <w:rPr>
          <w:sz w:val="24"/>
          <w:szCs w:val="24"/>
        </w:rPr>
      </w:pPr>
      <w:r w:rsidRPr="00AB37EC">
        <w:rPr>
          <w:b/>
          <w:color w:val="FF0000"/>
          <w:sz w:val="24"/>
          <w:szCs w:val="24"/>
        </w:rPr>
        <w:t>ALLE HENDELSER SKAL REGISTRERES I HE</w:t>
      </w:r>
      <w:r w:rsidR="006F1C74">
        <w:rPr>
          <w:b/>
          <w:color w:val="FF0000"/>
          <w:sz w:val="24"/>
          <w:szCs w:val="24"/>
        </w:rPr>
        <w:t>N</w:t>
      </w:r>
      <w:r w:rsidRPr="00AB37EC">
        <w:rPr>
          <w:b/>
          <w:color w:val="FF0000"/>
          <w:sz w:val="24"/>
          <w:szCs w:val="24"/>
        </w:rPr>
        <w:t>DELSES LOGG</w:t>
      </w: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983801" w:rsidRDefault="00983801" w:rsidP="00983801">
      <w:pPr>
        <w:pStyle w:val="Vedlegg"/>
      </w:pPr>
      <w:r>
        <w:t>Tiltakskort – Melding om grenseoverskridende seksuelt atferd</w:t>
      </w:r>
    </w:p>
    <w:p w:rsidR="00983801" w:rsidRPr="00983801" w:rsidRDefault="00983801" w:rsidP="00983801">
      <w:pPr>
        <w:rPr>
          <w:rFonts w:asciiTheme="majorHAnsi" w:hAnsiTheme="majorHAnsi"/>
          <w:color w:val="4F81BD" w:themeColor="accent1"/>
          <w:sz w:val="28"/>
          <w:szCs w:val="28"/>
        </w:rPr>
      </w:pPr>
      <w:r w:rsidRPr="00983801">
        <w:rPr>
          <w:rFonts w:asciiTheme="majorHAnsi" w:hAnsiTheme="majorHAnsi"/>
          <w:color w:val="4F81BD" w:themeColor="accent1"/>
          <w:sz w:val="28"/>
          <w:szCs w:val="28"/>
        </w:rPr>
        <w:t xml:space="preserve">Tiltakskort – Melding om </w:t>
      </w:r>
      <w:r>
        <w:rPr>
          <w:rFonts w:asciiTheme="majorHAnsi" w:hAnsiTheme="majorHAnsi"/>
          <w:color w:val="4F81BD" w:themeColor="accent1"/>
          <w:sz w:val="28"/>
          <w:szCs w:val="28"/>
        </w:rPr>
        <w:t xml:space="preserve">grenseoverskridende seksuelt atferd </w:t>
      </w:r>
    </w:p>
    <w:p w:rsidR="00983801" w:rsidRDefault="00983801" w:rsidP="00983801"/>
    <w:tbl>
      <w:tblPr>
        <w:tblStyle w:val="Tabellrutenett"/>
        <w:tblW w:w="0" w:type="auto"/>
        <w:tblInd w:w="1242" w:type="dxa"/>
        <w:tblLook w:val="04A0"/>
      </w:tblPr>
      <w:tblGrid>
        <w:gridCol w:w="3448"/>
        <w:gridCol w:w="1831"/>
        <w:gridCol w:w="2578"/>
      </w:tblGrid>
      <w:tr w:rsidR="00983801" w:rsidRPr="00D04C9F" w:rsidTr="001C1EF7">
        <w:tc>
          <w:tcPr>
            <w:tcW w:w="3448" w:type="dxa"/>
            <w:shd w:val="clear" w:color="auto" w:fill="808080" w:themeFill="background1" w:themeFillShade="80"/>
          </w:tcPr>
          <w:p w:rsidR="00983801" w:rsidRPr="00D04C9F" w:rsidRDefault="00983801"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983801" w:rsidRPr="00D04C9F" w:rsidRDefault="00983801"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983801" w:rsidRPr="00D04C9F" w:rsidRDefault="00983801" w:rsidP="001C1EF7">
            <w:pPr>
              <w:jc w:val="center"/>
              <w:rPr>
                <w:color w:val="FFFFFF" w:themeColor="background1"/>
                <w:sz w:val="24"/>
              </w:rPr>
            </w:pPr>
            <w:r w:rsidRPr="00D04C9F">
              <w:rPr>
                <w:color w:val="FFFFFF" w:themeColor="background1"/>
                <w:sz w:val="24"/>
              </w:rPr>
              <w:t>Skal utføre oppgaver</w:t>
            </w:r>
          </w:p>
        </w:tc>
      </w:tr>
      <w:tr w:rsidR="00983801" w:rsidTr="001C1EF7">
        <w:tc>
          <w:tcPr>
            <w:tcW w:w="3448" w:type="dxa"/>
          </w:tcPr>
          <w:p w:rsidR="00983801" w:rsidRDefault="00983801" w:rsidP="001C1EF7">
            <w:r>
              <w:t>Alle i stab</w:t>
            </w:r>
          </w:p>
        </w:tc>
        <w:tc>
          <w:tcPr>
            <w:tcW w:w="1831" w:type="dxa"/>
          </w:tcPr>
          <w:p w:rsidR="00983801" w:rsidRDefault="00983801" w:rsidP="001C1EF7">
            <w:pPr>
              <w:jc w:val="center"/>
            </w:pPr>
          </w:p>
        </w:tc>
        <w:tc>
          <w:tcPr>
            <w:tcW w:w="2578" w:type="dxa"/>
          </w:tcPr>
          <w:p w:rsidR="00983801" w:rsidRDefault="00983801" w:rsidP="001C1EF7">
            <w:pPr>
              <w:jc w:val="center"/>
            </w:pPr>
          </w:p>
        </w:tc>
      </w:tr>
      <w:tr w:rsidR="00983801" w:rsidTr="001C1EF7">
        <w:tc>
          <w:tcPr>
            <w:tcW w:w="3448" w:type="dxa"/>
          </w:tcPr>
          <w:p w:rsidR="00983801" w:rsidRDefault="00983801" w:rsidP="001C1EF7">
            <w:r>
              <w:t>Leirkontor</w:t>
            </w:r>
          </w:p>
        </w:tc>
        <w:tc>
          <w:tcPr>
            <w:tcW w:w="1831" w:type="dxa"/>
          </w:tcPr>
          <w:p w:rsidR="00983801" w:rsidRDefault="00983801" w:rsidP="001C1EF7">
            <w:pPr>
              <w:jc w:val="center"/>
            </w:pPr>
          </w:p>
        </w:tc>
        <w:tc>
          <w:tcPr>
            <w:tcW w:w="2578" w:type="dxa"/>
          </w:tcPr>
          <w:p w:rsidR="00983801" w:rsidRDefault="00983801" w:rsidP="001C1EF7">
            <w:pPr>
              <w:jc w:val="center"/>
            </w:pPr>
            <w:r>
              <w:t>X</w:t>
            </w:r>
          </w:p>
        </w:tc>
      </w:tr>
      <w:tr w:rsidR="00983801" w:rsidTr="001C1EF7">
        <w:tc>
          <w:tcPr>
            <w:tcW w:w="3448" w:type="dxa"/>
          </w:tcPr>
          <w:p w:rsidR="00983801" w:rsidRDefault="00983801" w:rsidP="001C1EF7">
            <w:r>
              <w:t>Beredskaps KO</w:t>
            </w:r>
          </w:p>
        </w:tc>
        <w:tc>
          <w:tcPr>
            <w:tcW w:w="1831" w:type="dxa"/>
          </w:tcPr>
          <w:p w:rsidR="00983801" w:rsidRDefault="00983801" w:rsidP="001C1EF7">
            <w:pPr>
              <w:jc w:val="center"/>
            </w:pPr>
          </w:p>
        </w:tc>
        <w:tc>
          <w:tcPr>
            <w:tcW w:w="2578" w:type="dxa"/>
          </w:tcPr>
          <w:p w:rsidR="00983801" w:rsidRDefault="00983801" w:rsidP="001C1EF7">
            <w:pPr>
              <w:jc w:val="center"/>
            </w:pPr>
            <w:r>
              <w:t>X</w:t>
            </w:r>
          </w:p>
        </w:tc>
      </w:tr>
      <w:tr w:rsidR="00983801" w:rsidTr="001C1EF7">
        <w:tc>
          <w:tcPr>
            <w:tcW w:w="3448" w:type="dxa"/>
          </w:tcPr>
          <w:p w:rsidR="00983801" w:rsidRDefault="00983801" w:rsidP="001C1EF7">
            <w:r>
              <w:t>Førstehjelpsmottak</w:t>
            </w:r>
          </w:p>
        </w:tc>
        <w:tc>
          <w:tcPr>
            <w:tcW w:w="1831" w:type="dxa"/>
          </w:tcPr>
          <w:p w:rsidR="00983801" w:rsidRDefault="00983801" w:rsidP="001C1EF7">
            <w:pPr>
              <w:jc w:val="center"/>
            </w:pPr>
          </w:p>
        </w:tc>
        <w:tc>
          <w:tcPr>
            <w:tcW w:w="2578" w:type="dxa"/>
          </w:tcPr>
          <w:p w:rsidR="00983801" w:rsidRDefault="00983801" w:rsidP="001C1EF7">
            <w:pPr>
              <w:jc w:val="center"/>
            </w:pPr>
            <w:r>
              <w:t>X</w:t>
            </w:r>
          </w:p>
        </w:tc>
      </w:tr>
    </w:tbl>
    <w:p w:rsidR="00983801" w:rsidRPr="003F602E" w:rsidRDefault="00983801" w:rsidP="00983801">
      <w:pPr>
        <w:rPr>
          <w:szCs w:val="20"/>
        </w:rPr>
      </w:pPr>
    </w:p>
    <w:p w:rsidR="00983801" w:rsidRDefault="00983801" w:rsidP="00983801">
      <w:pPr>
        <w:pStyle w:val="Listeavsnitt"/>
        <w:numPr>
          <w:ilvl w:val="0"/>
          <w:numId w:val="8"/>
        </w:numPr>
        <w:rPr>
          <w:szCs w:val="20"/>
        </w:rPr>
      </w:pPr>
      <w:r>
        <w:rPr>
          <w:szCs w:val="20"/>
        </w:rPr>
        <w:t>Førstehjelpsmottak varsles omgående ved mistanke eller hvis du får kjennskap til slike forhold, som varsler politiet</w:t>
      </w:r>
    </w:p>
    <w:p w:rsidR="00983801" w:rsidRDefault="00983801" w:rsidP="00983801">
      <w:pPr>
        <w:pStyle w:val="Listeavsnitt"/>
        <w:numPr>
          <w:ilvl w:val="0"/>
          <w:numId w:val="8"/>
        </w:numPr>
        <w:rPr>
          <w:szCs w:val="20"/>
        </w:rPr>
      </w:pPr>
      <w:r>
        <w:rPr>
          <w:szCs w:val="20"/>
        </w:rPr>
        <w:t>Leirsjef varsles snarest</w:t>
      </w:r>
    </w:p>
    <w:p w:rsidR="00983801" w:rsidRDefault="00983801" w:rsidP="00983801">
      <w:pPr>
        <w:pStyle w:val="Listeavsnitt"/>
        <w:numPr>
          <w:ilvl w:val="0"/>
          <w:numId w:val="8"/>
        </w:numPr>
        <w:rPr>
          <w:szCs w:val="20"/>
        </w:rPr>
      </w:pPr>
      <w:r>
        <w:rPr>
          <w:szCs w:val="20"/>
        </w:rPr>
        <w:t xml:space="preserve">Generalsekretær varsles </w:t>
      </w:r>
    </w:p>
    <w:p w:rsidR="00983801" w:rsidRPr="00983801" w:rsidRDefault="00983801" w:rsidP="00983801">
      <w:pPr>
        <w:pStyle w:val="Listeavsnitt"/>
        <w:numPr>
          <w:ilvl w:val="0"/>
          <w:numId w:val="8"/>
        </w:numPr>
        <w:rPr>
          <w:szCs w:val="20"/>
        </w:rPr>
      </w:pPr>
      <w:r>
        <w:rPr>
          <w:szCs w:val="20"/>
        </w:rPr>
        <w:t xml:space="preserve">Forbundets retningslinjer ved grenseoverskridende seksuelt atferd gjelder </w:t>
      </w:r>
    </w:p>
    <w:p w:rsidR="00983801" w:rsidRDefault="00983801" w:rsidP="00983801">
      <w:pPr>
        <w:pStyle w:val="Listeavsnitt"/>
        <w:rPr>
          <w:szCs w:val="20"/>
        </w:rPr>
      </w:pPr>
    </w:p>
    <w:p w:rsidR="00C66142" w:rsidRDefault="00983801" w:rsidP="006F1C74">
      <w:pPr>
        <w:pStyle w:val="Vedlegg"/>
        <w:numPr>
          <w:ilvl w:val="0"/>
          <w:numId w:val="0"/>
        </w:numPr>
        <w:jc w:val="center"/>
      </w:pPr>
      <w:r w:rsidRPr="00324759">
        <w:rPr>
          <w:b/>
          <w:color w:val="FF0000"/>
          <w:szCs w:val="20"/>
        </w:rPr>
        <w:t>ALLE HENDELSER SKAL REGISTRERES I HE</w:t>
      </w:r>
      <w:r w:rsidR="006F1C74">
        <w:rPr>
          <w:b/>
          <w:color w:val="FF0000"/>
          <w:szCs w:val="20"/>
        </w:rPr>
        <w:t>N</w:t>
      </w:r>
      <w:r w:rsidRPr="00324759">
        <w:rPr>
          <w:b/>
          <w:color w:val="FF0000"/>
          <w:szCs w:val="20"/>
        </w:rPr>
        <w:t>DELSES LOGG</w:t>
      </w:r>
    </w:p>
    <w:p w:rsidR="00C66142" w:rsidRDefault="00C66142"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097C4B">
      <w:pPr>
        <w:pStyle w:val="Vedlegg"/>
        <w:numPr>
          <w:ilvl w:val="0"/>
          <w:numId w:val="0"/>
        </w:numPr>
      </w:pPr>
    </w:p>
    <w:p w:rsidR="001C1EF7" w:rsidRDefault="001C1EF7" w:rsidP="001C1EF7">
      <w:pPr>
        <w:pStyle w:val="Vedlegg"/>
      </w:pPr>
      <w:r>
        <w:lastRenderedPageBreak/>
        <w:t>Tiltakskort – Trusler og sjikanering</w:t>
      </w:r>
    </w:p>
    <w:p w:rsidR="001C1EF7" w:rsidRPr="00983801" w:rsidRDefault="001C1EF7" w:rsidP="001C1EF7">
      <w:pPr>
        <w:rPr>
          <w:rFonts w:asciiTheme="majorHAnsi" w:hAnsiTheme="majorHAnsi"/>
          <w:color w:val="4F81BD" w:themeColor="accent1"/>
          <w:sz w:val="28"/>
          <w:szCs w:val="28"/>
        </w:rPr>
      </w:pPr>
      <w:r w:rsidRPr="00983801">
        <w:rPr>
          <w:rFonts w:asciiTheme="majorHAnsi" w:hAnsiTheme="majorHAnsi"/>
          <w:color w:val="4F81BD" w:themeColor="accent1"/>
          <w:sz w:val="28"/>
          <w:szCs w:val="28"/>
        </w:rPr>
        <w:t xml:space="preserve">Tiltakskort – </w:t>
      </w:r>
      <w:r>
        <w:rPr>
          <w:rFonts w:asciiTheme="majorHAnsi" w:hAnsiTheme="majorHAnsi"/>
          <w:color w:val="4F81BD" w:themeColor="accent1"/>
          <w:sz w:val="28"/>
          <w:szCs w:val="28"/>
        </w:rPr>
        <w:t xml:space="preserve">Trusler, seksuelle tilnærmelser og sjikanering </w:t>
      </w:r>
    </w:p>
    <w:p w:rsidR="001C1EF7" w:rsidRDefault="001C1EF7" w:rsidP="001C1EF7"/>
    <w:tbl>
      <w:tblPr>
        <w:tblStyle w:val="Tabellrutenett"/>
        <w:tblW w:w="0" w:type="auto"/>
        <w:tblInd w:w="1242" w:type="dxa"/>
        <w:tblLook w:val="04A0"/>
      </w:tblPr>
      <w:tblGrid>
        <w:gridCol w:w="3448"/>
        <w:gridCol w:w="1831"/>
        <w:gridCol w:w="2578"/>
      </w:tblGrid>
      <w:tr w:rsidR="001C1EF7" w:rsidRPr="00D04C9F" w:rsidTr="001C1EF7">
        <w:tc>
          <w:tcPr>
            <w:tcW w:w="3448" w:type="dxa"/>
            <w:shd w:val="clear" w:color="auto" w:fill="808080" w:themeFill="background1" w:themeFillShade="80"/>
          </w:tcPr>
          <w:p w:rsidR="001C1EF7" w:rsidRPr="00D04C9F" w:rsidRDefault="001C1EF7" w:rsidP="001C1EF7">
            <w:pPr>
              <w:rPr>
                <w:color w:val="FFFFFF" w:themeColor="background1"/>
                <w:sz w:val="24"/>
              </w:rPr>
            </w:pPr>
            <w:r w:rsidRPr="00D04C9F">
              <w:rPr>
                <w:color w:val="FFFFFF" w:themeColor="background1"/>
                <w:sz w:val="24"/>
              </w:rPr>
              <w:t>Gjelder</w:t>
            </w:r>
          </w:p>
        </w:tc>
        <w:tc>
          <w:tcPr>
            <w:tcW w:w="1831" w:type="dxa"/>
            <w:shd w:val="clear" w:color="auto" w:fill="808080" w:themeFill="background1" w:themeFillShade="80"/>
          </w:tcPr>
          <w:p w:rsidR="001C1EF7" w:rsidRPr="00D04C9F" w:rsidRDefault="001C1EF7" w:rsidP="001C1EF7">
            <w:pPr>
              <w:jc w:val="center"/>
              <w:rPr>
                <w:color w:val="FFFFFF" w:themeColor="background1"/>
                <w:sz w:val="24"/>
              </w:rPr>
            </w:pPr>
            <w:r w:rsidRPr="00D04C9F">
              <w:rPr>
                <w:color w:val="FFFFFF" w:themeColor="background1"/>
                <w:sz w:val="24"/>
              </w:rPr>
              <w:t>Skal kjenne til</w:t>
            </w:r>
          </w:p>
        </w:tc>
        <w:tc>
          <w:tcPr>
            <w:tcW w:w="2578" w:type="dxa"/>
            <w:shd w:val="clear" w:color="auto" w:fill="808080" w:themeFill="background1" w:themeFillShade="80"/>
          </w:tcPr>
          <w:p w:rsidR="001C1EF7" w:rsidRPr="00D04C9F" w:rsidRDefault="001C1EF7" w:rsidP="001C1EF7">
            <w:pPr>
              <w:jc w:val="center"/>
              <w:rPr>
                <w:color w:val="FFFFFF" w:themeColor="background1"/>
                <w:sz w:val="24"/>
              </w:rPr>
            </w:pPr>
            <w:r w:rsidRPr="00D04C9F">
              <w:rPr>
                <w:color w:val="FFFFFF" w:themeColor="background1"/>
                <w:sz w:val="24"/>
              </w:rPr>
              <w:t>Skal utføre oppgaver</w:t>
            </w:r>
          </w:p>
        </w:tc>
      </w:tr>
      <w:tr w:rsidR="001C1EF7" w:rsidTr="001C1EF7">
        <w:tc>
          <w:tcPr>
            <w:tcW w:w="3448" w:type="dxa"/>
          </w:tcPr>
          <w:p w:rsidR="001C1EF7" w:rsidRDefault="001C1EF7" w:rsidP="001C1EF7">
            <w:r>
              <w:t>Alle i stab</w:t>
            </w:r>
          </w:p>
        </w:tc>
        <w:tc>
          <w:tcPr>
            <w:tcW w:w="1831" w:type="dxa"/>
          </w:tcPr>
          <w:p w:rsidR="001C1EF7" w:rsidRDefault="001C1EF7" w:rsidP="001C1EF7">
            <w:pPr>
              <w:jc w:val="center"/>
            </w:pPr>
          </w:p>
        </w:tc>
        <w:tc>
          <w:tcPr>
            <w:tcW w:w="2578" w:type="dxa"/>
          </w:tcPr>
          <w:p w:rsidR="001C1EF7" w:rsidRDefault="001C1EF7" w:rsidP="001C1EF7">
            <w:pPr>
              <w:jc w:val="center"/>
            </w:pPr>
          </w:p>
        </w:tc>
      </w:tr>
      <w:tr w:rsidR="001C1EF7" w:rsidTr="001C1EF7">
        <w:tc>
          <w:tcPr>
            <w:tcW w:w="3448" w:type="dxa"/>
          </w:tcPr>
          <w:p w:rsidR="001C1EF7" w:rsidRDefault="001C1EF7" w:rsidP="001C1EF7">
            <w:r>
              <w:t>Leirkontor</w:t>
            </w:r>
          </w:p>
        </w:tc>
        <w:tc>
          <w:tcPr>
            <w:tcW w:w="1831" w:type="dxa"/>
          </w:tcPr>
          <w:p w:rsidR="001C1EF7" w:rsidRDefault="001C1EF7" w:rsidP="001C1EF7">
            <w:pPr>
              <w:jc w:val="center"/>
            </w:pPr>
          </w:p>
        </w:tc>
        <w:tc>
          <w:tcPr>
            <w:tcW w:w="2578" w:type="dxa"/>
          </w:tcPr>
          <w:p w:rsidR="001C1EF7" w:rsidRDefault="001C1EF7" w:rsidP="001C1EF7">
            <w:pPr>
              <w:jc w:val="center"/>
            </w:pPr>
            <w:r>
              <w:t>X</w:t>
            </w:r>
          </w:p>
        </w:tc>
      </w:tr>
      <w:tr w:rsidR="001C1EF7" w:rsidTr="001C1EF7">
        <w:tc>
          <w:tcPr>
            <w:tcW w:w="3448" w:type="dxa"/>
          </w:tcPr>
          <w:p w:rsidR="001C1EF7" w:rsidRDefault="001C1EF7" w:rsidP="001C1EF7">
            <w:r>
              <w:t>Beredskaps KO</w:t>
            </w:r>
          </w:p>
        </w:tc>
        <w:tc>
          <w:tcPr>
            <w:tcW w:w="1831" w:type="dxa"/>
          </w:tcPr>
          <w:p w:rsidR="001C1EF7" w:rsidRDefault="001C1EF7" w:rsidP="001C1EF7">
            <w:pPr>
              <w:jc w:val="center"/>
            </w:pPr>
          </w:p>
        </w:tc>
        <w:tc>
          <w:tcPr>
            <w:tcW w:w="2578" w:type="dxa"/>
          </w:tcPr>
          <w:p w:rsidR="001C1EF7" w:rsidRDefault="001C1EF7" w:rsidP="001C1EF7">
            <w:pPr>
              <w:jc w:val="center"/>
            </w:pPr>
            <w:r>
              <w:t>X</w:t>
            </w:r>
          </w:p>
        </w:tc>
      </w:tr>
      <w:tr w:rsidR="001C1EF7" w:rsidTr="001C1EF7">
        <w:tc>
          <w:tcPr>
            <w:tcW w:w="3448" w:type="dxa"/>
          </w:tcPr>
          <w:p w:rsidR="001C1EF7" w:rsidRDefault="001C1EF7" w:rsidP="001C1EF7">
            <w:r>
              <w:t>Førstehjelpsmottak</w:t>
            </w:r>
          </w:p>
        </w:tc>
        <w:tc>
          <w:tcPr>
            <w:tcW w:w="1831" w:type="dxa"/>
          </w:tcPr>
          <w:p w:rsidR="001C1EF7" w:rsidRDefault="001C1EF7" w:rsidP="001C1EF7">
            <w:pPr>
              <w:jc w:val="center"/>
            </w:pPr>
          </w:p>
        </w:tc>
        <w:tc>
          <w:tcPr>
            <w:tcW w:w="2578" w:type="dxa"/>
          </w:tcPr>
          <w:p w:rsidR="001C1EF7" w:rsidRDefault="001C1EF7" w:rsidP="001C1EF7">
            <w:pPr>
              <w:jc w:val="center"/>
            </w:pPr>
            <w:r>
              <w:t>X</w:t>
            </w:r>
          </w:p>
        </w:tc>
      </w:tr>
    </w:tbl>
    <w:p w:rsidR="001C1EF7" w:rsidRDefault="001C1EF7" w:rsidP="001C1EF7">
      <w:pPr>
        <w:rPr>
          <w:szCs w:val="20"/>
        </w:rPr>
      </w:pPr>
    </w:p>
    <w:p w:rsidR="001C1EF7" w:rsidRDefault="00C404C2" w:rsidP="001C1EF7">
      <w:pPr>
        <w:pStyle w:val="Listeavsnitt"/>
        <w:numPr>
          <w:ilvl w:val="0"/>
          <w:numId w:val="16"/>
        </w:numPr>
        <w:rPr>
          <w:szCs w:val="20"/>
        </w:rPr>
      </w:pPr>
      <w:r>
        <w:rPr>
          <w:szCs w:val="20"/>
        </w:rPr>
        <w:t>Det gis advarsel til de det gjelder</w:t>
      </w:r>
    </w:p>
    <w:p w:rsidR="00C404C2" w:rsidRDefault="00C404C2" w:rsidP="00C404C2">
      <w:pPr>
        <w:pStyle w:val="Listeavsnitt"/>
        <w:numPr>
          <w:ilvl w:val="0"/>
          <w:numId w:val="16"/>
        </w:numPr>
        <w:rPr>
          <w:szCs w:val="20"/>
        </w:rPr>
      </w:pPr>
      <w:r>
        <w:rPr>
          <w:szCs w:val="20"/>
        </w:rPr>
        <w:t>Ved gjentatte tilfeller meldes dette til leirkontor, førstehjelpsmottak eller beredskaps KO som tar saken videre til leirkomiteen.</w:t>
      </w:r>
    </w:p>
    <w:p w:rsidR="00C404C2" w:rsidRDefault="00C404C2" w:rsidP="00C404C2">
      <w:pPr>
        <w:pStyle w:val="Listeavsnitt"/>
        <w:numPr>
          <w:ilvl w:val="0"/>
          <w:numId w:val="16"/>
        </w:numPr>
        <w:rPr>
          <w:szCs w:val="20"/>
        </w:rPr>
      </w:pPr>
      <w:r>
        <w:rPr>
          <w:szCs w:val="20"/>
        </w:rPr>
        <w:t>Leirkomiteen kan vurdere hjemsendelse</w:t>
      </w:r>
    </w:p>
    <w:p w:rsidR="00C404C2" w:rsidRDefault="00C404C2" w:rsidP="00C404C2">
      <w:pPr>
        <w:pStyle w:val="Listeavsnitt"/>
        <w:numPr>
          <w:ilvl w:val="0"/>
          <w:numId w:val="16"/>
        </w:numPr>
        <w:rPr>
          <w:szCs w:val="20"/>
        </w:rPr>
      </w:pPr>
      <w:r>
        <w:rPr>
          <w:szCs w:val="20"/>
        </w:rPr>
        <w:t>Trusler som ringes inn til leiren meldes umiddelbart til politi og leirkomiteen</w:t>
      </w:r>
    </w:p>
    <w:p w:rsidR="001C1EF7" w:rsidRDefault="001C1EF7" w:rsidP="001C1EF7">
      <w:pPr>
        <w:pStyle w:val="Listeavsnitt"/>
        <w:jc w:val="center"/>
        <w:rPr>
          <w:szCs w:val="20"/>
        </w:rPr>
      </w:pPr>
    </w:p>
    <w:p w:rsidR="001C1EF7" w:rsidRDefault="001C1EF7" w:rsidP="001C1EF7">
      <w:pPr>
        <w:pStyle w:val="Vedlegg"/>
        <w:numPr>
          <w:ilvl w:val="0"/>
          <w:numId w:val="0"/>
        </w:numPr>
        <w:jc w:val="center"/>
      </w:pPr>
      <w:r w:rsidRPr="00324759">
        <w:rPr>
          <w:b/>
          <w:color w:val="FF0000"/>
          <w:szCs w:val="20"/>
        </w:rPr>
        <w:t>ALLE HENDELSER SKAL REGISTRERES I HE</w:t>
      </w:r>
      <w:r w:rsidR="00610A94">
        <w:rPr>
          <w:b/>
          <w:color w:val="FF0000"/>
          <w:szCs w:val="20"/>
        </w:rPr>
        <w:t>N</w:t>
      </w:r>
      <w:r w:rsidRPr="00324759">
        <w:rPr>
          <w:b/>
          <w:color w:val="FF0000"/>
          <w:szCs w:val="20"/>
        </w:rPr>
        <w:t>DELSES LOGG</w:t>
      </w: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C66142" w:rsidRDefault="00C66142"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1C5A0F" w:rsidRDefault="001C5A0F" w:rsidP="00097C4B">
      <w:pPr>
        <w:pStyle w:val="Vedlegg"/>
        <w:numPr>
          <w:ilvl w:val="0"/>
          <w:numId w:val="0"/>
        </w:numPr>
      </w:pPr>
    </w:p>
    <w:p w:rsidR="00FC5D80" w:rsidRDefault="00FC5D80" w:rsidP="00097C4B">
      <w:pPr>
        <w:pStyle w:val="Vedlegg"/>
        <w:numPr>
          <w:ilvl w:val="0"/>
          <w:numId w:val="0"/>
        </w:numPr>
      </w:pPr>
      <w:r>
        <w:lastRenderedPageBreak/>
        <w:t xml:space="preserve">Mal </w:t>
      </w:r>
      <w:r w:rsidR="000E68E5">
        <w:t>–</w:t>
      </w:r>
      <w:r>
        <w:t xml:space="preserve"> Pressemelding</w:t>
      </w:r>
    </w:p>
    <w:p w:rsidR="000E68E5" w:rsidRPr="000E68E5" w:rsidRDefault="000E68E5" w:rsidP="000E68E5">
      <w:pPr>
        <w:rPr>
          <w:rFonts w:ascii="Cambria" w:hAnsi="Cambria"/>
          <w:color w:val="0070C0"/>
          <w:sz w:val="28"/>
          <w:szCs w:val="28"/>
        </w:rPr>
      </w:pPr>
      <w:r w:rsidRPr="000E68E5">
        <w:rPr>
          <w:rFonts w:ascii="Cambria" w:hAnsi="Cambria"/>
          <w:color w:val="0070C0"/>
          <w:sz w:val="28"/>
          <w:szCs w:val="28"/>
        </w:rPr>
        <w:t>Mal - Pressemelding</w:t>
      </w:r>
    </w:p>
    <w:p w:rsidR="005A73A5" w:rsidRDefault="005A73A5" w:rsidP="005A73A5">
      <w:r>
        <w:t xml:space="preserve">Utsending av pressemelding er en metode for å sikre at relevant informasjon når alle aktuelle medier samtidig. Pressemelding er skriftlig framstilling av informasjon og fakta som mediene kan bruke som underlag for den omtale de velger å lage om hendelsen. En pressemelding kan også inneholde praktiske beskjeder som tidspunkt for pressekonferanse, informasjon om hvor journalister kan henvende seg med spørsmål og hvordan/når de kan få tilgang til stedet hvor hendelsen er for å fotografere, filme og intervjue. </w:t>
      </w:r>
    </w:p>
    <w:p w:rsidR="005A73A5" w:rsidRDefault="005A73A5" w:rsidP="005A73A5">
      <w:r>
        <w:t xml:space="preserve"> Behovet for pressemeldinger må vurderes, men ved store og spesielle hendelser vil utsendelse av pressemeldinger sikre ryddig og enhetlig informasjon. Pressemeldinger formidles via e-post til vaktsjef i aktuelle redaksjoner og slik distribusjonsliste må være tilgjengelig. Parallelt med distribusjon anbefales å publisere pressemeldinger på internett. </w:t>
      </w:r>
    </w:p>
    <w:p w:rsidR="005A73A5" w:rsidRDefault="005A73A5" w:rsidP="005A73A5">
      <w:r>
        <w:t xml:space="preserve">Dette medfører at informasjon formidles både til journalister og til publikum. </w:t>
      </w:r>
    </w:p>
    <w:p w:rsidR="005A73A5" w:rsidRDefault="005A73A5" w:rsidP="005A73A5">
      <w:r>
        <w:t xml:space="preserve">Pressemelding skal være kortfattet og inneholde flest mulig av de fakta/opplysninger man tror at journalister vil ha  behov for og besvare spørsmålene, Hvem? Hva? Hvor? Når? Hvordan? Hvorfor? </w:t>
      </w:r>
    </w:p>
    <w:p w:rsidR="000E68E5" w:rsidRDefault="005A73A5" w:rsidP="005A73A5">
      <w:r>
        <w:t>Eksempel på pressemelding</w:t>
      </w:r>
    </w:p>
    <w:p w:rsidR="005A73A5" w:rsidRDefault="005A73A5" w:rsidP="005A73A5"/>
    <w:p w:rsidR="005A73A5" w:rsidRPr="005A73A5" w:rsidRDefault="005A73A5" w:rsidP="005A73A5">
      <w:pPr>
        <w:rPr>
          <w:b/>
        </w:rPr>
      </w:pPr>
      <w:r w:rsidRPr="005A73A5">
        <w:rPr>
          <w:b/>
        </w:rPr>
        <w:t xml:space="preserve">P R E S S E M E L D I N G fra (hendelsens navn, tid og sted) </w:t>
      </w:r>
    </w:p>
    <w:p w:rsidR="005A73A5" w:rsidRDefault="005A73A5" w:rsidP="005A73A5">
      <w:r>
        <w:t xml:space="preserve"> </w:t>
      </w:r>
    </w:p>
    <w:p w:rsidR="005A73A5" w:rsidRPr="005A73A5" w:rsidRDefault="005A73A5" w:rsidP="005A73A5">
      <w:pPr>
        <w:rPr>
          <w:b/>
          <w:u w:val="single"/>
        </w:rPr>
      </w:pPr>
      <w:r w:rsidRPr="005A73A5">
        <w:rPr>
          <w:b/>
          <w:u w:val="single"/>
        </w:rPr>
        <w:t xml:space="preserve">Kort beskrivelse av saken: </w:t>
      </w:r>
    </w:p>
    <w:p w:rsidR="005A73A5" w:rsidRPr="005A73A5" w:rsidRDefault="005A73A5" w:rsidP="005A73A5">
      <w:pPr>
        <w:rPr>
          <w:b/>
        </w:rPr>
      </w:pPr>
      <w:r w:rsidRPr="005A73A5">
        <w:rPr>
          <w:b/>
        </w:rPr>
        <w:t xml:space="preserve">(besvar HVA, HVEM, HVOR, NÅR, ev. også HVORDAN, HVORFOR) </w:t>
      </w:r>
    </w:p>
    <w:p w:rsidR="005A73A5" w:rsidRDefault="005A73A5" w:rsidP="005A73A5">
      <w:r>
        <w:t xml:space="preserve"> </w:t>
      </w:r>
    </w:p>
    <w:p w:rsidR="005A73A5" w:rsidRDefault="005A73A5" w:rsidP="005A73A5">
      <w:r>
        <w:t xml:space="preserve"> </w:t>
      </w:r>
    </w:p>
    <w:p w:rsidR="005A73A5" w:rsidRPr="005A73A5" w:rsidRDefault="005A73A5" w:rsidP="005A73A5">
      <w:pPr>
        <w:rPr>
          <w:b/>
          <w:u w:val="single"/>
        </w:rPr>
      </w:pPr>
      <w:r w:rsidRPr="005A73A5">
        <w:rPr>
          <w:b/>
          <w:u w:val="single"/>
        </w:rPr>
        <w:t xml:space="preserve">Utfyllende opplysninger: </w:t>
      </w:r>
    </w:p>
    <w:p w:rsidR="005A73A5" w:rsidRDefault="005A73A5" w:rsidP="005A73A5">
      <w:r>
        <w:t xml:space="preserve"> </w:t>
      </w:r>
    </w:p>
    <w:p w:rsidR="005A73A5" w:rsidRDefault="005A73A5" w:rsidP="005A73A5">
      <w:r>
        <w:t xml:space="preserve"> </w:t>
      </w:r>
    </w:p>
    <w:p w:rsidR="005A73A5" w:rsidRPr="005A73A5" w:rsidRDefault="005A73A5" w:rsidP="005A73A5">
      <w:pPr>
        <w:rPr>
          <w:b/>
          <w:u w:val="single"/>
        </w:rPr>
      </w:pPr>
      <w:r w:rsidRPr="005A73A5">
        <w:rPr>
          <w:b/>
          <w:u w:val="single"/>
        </w:rPr>
        <w:t xml:space="preserve">Ev. tilgjengelige bilder: </w:t>
      </w:r>
    </w:p>
    <w:p w:rsidR="005A73A5" w:rsidRDefault="005A73A5" w:rsidP="005A73A5">
      <w:r>
        <w:t xml:space="preserve">  </w:t>
      </w:r>
    </w:p>
    <w:p w:rsidR="005A73A5" w:rsidRPr="005A73A5" w:rsidRDefault="005A73A5" w:rsidP="005A73A5">
      <w:pPr>
        <w:rPr>
          <w:b/>
          <w:u w:val="single"/>
        </w:rPr>
      </w:pPr>
      <w:r w:rsidRPr="005A73A5">
        <w:rPr>
          <w:b/>
          <w:u w:val="single"/>
        </w:rPr>
        <w:t xml:space="preserve">Kontaktperson </w:t>
      </w:r>
    </w:p>
    <w:p w:rsidR="005A73A5" w:rsidRPr="005A73A5" w:rsidRDefault="005A73A5" w:rsidP="005A73A5">
      <w:pPr>
        <w:rPr>
          <w:b/>
        </w:rPr>
      </w:pPr>
      <w:r w:rsidRPr="005A73A5">
        <w:rPr>
          <w:b/>
        </w:rPr>
        <w:t xml:space="preserve">Navn: </w:t>
      </w:r>
      <w:r w:rsidR="00EB28A8">
        <w:rPr>
          <w:b/>
        </w:rPr>
        <w:t>(pressekontakt)</w:t>
      </w:r>
    </w:p>
    <w:p w:rsidR="005A73A5" w:rsidRPr="005A73A5" w:rsidRDefault="005A73A5" w:rsidP="005A73A5">
      <w:pPr>
        <w:rPr>
          <w:b/>
        </w:rPr>
      </w:pPr>
      <w:r w:rsidRPr="005A73A5">
        <w:rPr>
          <w:b/>
        </w:rPr>
        <w:t xml:space="preserve">Tlf./mob. </w:t>
      </w:r>
    </w:p>
    <w:p w:rsidR="000E68E5" w:rsidRPr="005A73A5" w:rsidRDefault="005A73A5" w:rsidP="005A73A5">
      <w:pPr>
        <w:rPr>
          <w:b/>
        </w:rPr>
      </w:pPr>
      <w:r w:rsidRPr="005A73A5">
        <w:rPr>
          <w:b/>
        </w:rPr>
        <w:t xml:space="preserve">E-post: </w:t>
      </w:r>
      <w:r w:rsidRPr="005A73A5">
        <w:rPr>
          <w:b/>
        </w:rPr>
        <w:cr/>
      </w:r>
    </w:p>
    <w:sectPr w:rsidR="000E68E5" w:rsidRPr="005A73A5" w:rsidSect="000B3F1A">
      <w:footerReference w:type="default" r:id="rId19"/>
      <w:footerReference w:type="first" r:id="rId20"/>
      <w:pgSz w:w="11906" w:h="16838"/>
      <w:pgMar w:top="993" w:right="849" w:bottom="1135" w:left="851" w:header="708" w:footer="9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35" w:rsidRDefault="00E75535" w:rsidP="00AF01A4">
      <w:pPr>
        <w:spacing w:after="0" w:line="240" w:lineRule="auto"/>
      </w:pPr>
      <w:r>
        <w:separator/>
      </w:r>
    </w:p>
  </w:endnote>
  <w:endnote w:type="continuationSeparator" w:id="1">
    <w:p w:rsidR="00E75535" w:rsidRDefault="00E75535" w:rsidP="00AF0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DF" w:rsidRPr="00124705" w:rsidRDefault="00392DDF" w:rsidP="00124705">
    <w:pPr>
      <w:pStyle w:val="Bunntekst"/>
      <w:pBdr>
        <w:bottom w:val="single" w:sz="12" w:space="1" w:color="auto"/>
      </w:pBdr>
      <w:tabs>
        <w:tab w:val="clear" w:pos="9072"/>
        <w:tab w:val="left" w:pos="6663"/>
        <w:tab w:val="right" w:pos="9923"/>
      </w:tabs>
      <w:rPr>
        <w:sz w:val="10"/>
        <w:szCs w:val="10"/>
      </w:rPr>
    </w:pPr>
  </w:p>
  <w:p w:rsidR="00392DDF" w:rsidRDefault="00392DDF" w:rsidP="00143191">
    <w:pPr>
      <w:pStyle w:val="Bunntekst"/>
      <w:tabs>
        <w:tab w:val="clear" w:pos="4536"/>
        <w:tab w:val="clear" w:pos="9072"/>
        <w:tab w:val="center" w:pos="3630"/>
        <w:tab w:val="left" w:pos="6946"/>
        <w:tab w:val="right" w:pos="9923"/>
      </w:tabs>
      <w:ind w:left="284"/>
    </w:pPr>
    <w:r>
      <w:rPr>
        <w:rFonts w:cs="Arial"/>
        <w:szCs w:val="20"/>
      </w:rPr>
      <w:tab/>
    </w:r>
    <w:sdt>
      <w:sdtPr>
        <w:rPr>
          <w:rFonts w:cs="Arial"/>
          <w:szCs w:val="20"/>
        </w:rPr>
        <w:alias w:val="Tittel"/>
        <w:id w:val="8965048"/>
        <w:placeholder>
          <w:docPart w:val="41DDFB93E97D4C9D80CAC73264133AC4"/>
        </w:placeholder>
        <w:dataBinding w:prefixMappings="xmlns:ns0='http://purl.org/dc/elements/1.1/' xmlns:ns1='http://schemas.openxmlformats.org/package/2006/metadata/core-properties' " w:xpath="/ns1:coreProperties[1]/ns0:title[1]" w:storeItemID="{6C3C8BC8-F283-45AE-878A-BAB7291924A1}"/>
        <w:text/>
      </w:sdtPr>
      <w:sdtContent>
        <w:r w:rsidRPr="00124705">
          <w:rPr>
            <w:rFonts w:cs="Arial"/>
            <w:szCs w:val="20"/>
          </w:rPr>
          <w:t xml:space="preserve">Beredskapsplan </w:t>
        </w:r>
        <w:r w:rsidR="00B32EBE">
          <w:rPr>
            <w:rFonts w:cs="Arial"/>
            <w:szCs w:val="20"/>
          </w:rPr>
          <w:t>Sørlandet krets kretsleir 2015</w:t>
        </w:r>
      </w:sdtContent>
    </w:sdt>
    <w:sdt>
      <w:sdtPr>
        <w:rPr>
          <w:rFonts w:cs="Arial"/>
          <w:szCs w:val="20"/>
        </w:rPr>
        <w:id w:val="8965049"/>
        <w:docPartObj>
          <w:docPartGallery w:val="Page Numbers (Bottom of Page)"/>
          <w:docPartUnique/>
        </w:docPartObj>
      </w:sdtPr>
      <w:sdtEndPr>
        <w:rPr>
          <w:rFonts w:cstheme="minorBidi"/>
          <w:szCs w:val="22"/>
        </w:rPr>
      </w:sdtEndPr>
      <w:sdtContent>
        <w:sdt>
          <w:sdtPr>
            <w:rPr>
              <w:rFonts w:cs="Arial"/>
              <w:szCs w:val="20"/>
            </w:rPr>
            <w:id w:val="8965050"/>
            <w:docPartObj>
              <w:docPartGallery w:val="Page Numbers (Top of Page)"/>
              <w:docPartUnique/>
            </w:docPartObj>
          </w:sdtPr>
          <w:sdtEndPr>
            <w:rPr>
              <w:rFonts w:cstheme="minorBidi"/>
              <w:szCs w:val="22"/>
            </w:rPr>
          </w:sdtEndPr>
          <w:sdtContent>
            <w:r w:rsidRPr="00124705">
              <w:rPr>
                <w:rFonts w:cs="Arial"/>
                <w:szCs w:val="20"/>
              </w:rPr>
              <w:t xml:space="preserve"> </w:t>
            </w:r>
            <w:r>
              <w:rPr>
                <w:rFonts w:cs="Arial"/>
                <w:szCs w:val="20"/>
              </w:rPr>
              <w:tab/>
            </w:r>
            <w:sdt>
              <w:sdtPr>
                <w:rPr>
                  <w:rFonts w:cs="Arial"/>
                  <w:color w:val="FF0000"/>
                  <w:szCs w:val="20"/>
                </w:rPr>
                <w:alias w:val="Status"/>
                <w:id w:val="8965197"/>
                <w:dataBinding w:prefixMappings="xmlns:ns0='http://purl.org/dc/elements/1.1/' xmlns:ns1='http://schemas.openxmlformats.org/package/2006/metadata/core-properties' " w:xpath="/ns1:coreProperties[1]/ns1:contentStatus[1]" w:storeItemID="{6C3C8BC8-F283-45AE-878A-BAB7291924A1}"/>
                <w:text/>
              </w:sdtPr>
              <w:sdtContent>
                <w:r w:rsidRPr="00124705">
                  <w:rPr>
                    <w:rFonts w:cs="Arial"/>
                    <w:color w:val="FF0000"/>
                    <w:szCs w:val="20"/>
                  </w:rPr>
                  <w:t>Utkast</w:t>
                </w:r>
              </w:sdtContent>
            </w:sdt>
            <w:r w:rsidRPr="00124705">
              <w:rPr>
                <w:rFonts w:cs="Arial"/>
                <w:szCs w:val="20"/>
              </w:rPr>
              <w:t xml:space="preserve"> Versjon: </w:t>
            </w:r>
            <w:r w:rsidR="00B32EBE">
              <w:rPr>
                <w:rFonts w:cs="Arial"/>
                <w:szCs w:val="20"/>
              </w:rPr>
              <w:t xml:space="preserve">0.1 </w:t>
            </w:r>
            <w:r w:rsidRPr="00124705">
              <w:rPr>
                <w:rFonts w:cs="Arial"/>
                <w:szCs w:val="20"/>
              </w:rPr>
              <w:t xml:space="preserve">Side </w:t>
            </w:r>
            <w:r w:rsidRPr="00124705">
              <w:rPr>
                <w:rFonts w:cs="Arial"/>
                <w:szCs w:val="20"/>
              </w:rPr>
              <w:fldChar w:fldCharType="begin"/>
            </w:r>
            <w:r w:rsidRPr="00124705">
              <w:rPr>
                <w:rFonts w:cs="Arial"/>
                <w:szCs w:val="20"/>
              </w:rPr>
              <w:instrText>PAGE</w:instrText>
            </w:r>
            <w:r w:rsidRPr="00124705">
              <w:rPr>
                <w:rFonts w:cs="Arial"/>
                <w:szCs w:val="20"/>
              </w:rPr>
              <w:fldChar w:fldCharType="separate"/>
            </w:r>
            <w:r w:rsidR="00571D60">
              <w:rPr>
                <w:rFonts w:cs="Arial"/>
                <w:noProof/>
                <w:szCs w:val="20"/>
              </w:rPr>
              <w:t>3</w:t>
            </w:r>
            <w:r w:rsidRPr="00124705">
              <w:rPr>
                <w:rFonts w:cs="Arial"/>
                <w:szCs w:val="20"/>
              </w:rPr>
              <w:fldChar w:fldCharType="end"/>
            </w:r>
            <w:r w:rsidRPr="00124705">
              <w:rPr>
                <w:rFonts w:cs="Arial"/>
                <w:szCs w:val="20"/>
              </w:rPr>
              <w:t xml:space="preserve"> av </w:t>
            </w:r>
            <w:r w:rsidRPr="00124705">
              <w:rPr>
                <w:rFonts w:cs="Arial"/>
                <w:szCs w:val="20"/>
              </w:rPr>
              <w:fldChar w:fldCharType="begin"/>
            </w:r>
            <w:r w:rsidRPr="00124705">
              <w:rPr>
                <w:rFonts w:cs="Arial"/>
                <w:szCs w:val="20"/>
              </w:rPr>
              <w:instrText>NUMPAGES</w:instrText>
            </w:r>
            <w:r w:rsidRPr="00124705">
              <w:rPr>
                <w:rFonts w:cs="Arial"/>
                <w:szCs w:val="20"/>
              </w:rPr>
              <w:fldChar w:fldCharType="separate"/>
            </w:r>
            <w:r w:rsidR="00571D60">
              <w:rPr>
                <w:rFonts w:cs="Arial"/>
                <w:noProof/>
                <w:szCs w:val="20"/>
              </w:rPr>
              <w:t>23</w:t>
            </w:r>
            <w:r w:rsidRPr="00124705">
              <w:rPr>
                <w:rFonts w:cs="Arial"/>
                <w:szCs w:val="20"/>
              </w:rPr>
              <w:fldChar w:fldCharType="end"/>
            </w:r>
          </w:sdtContent>
        </w:sdt>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DF" w:rsidRDefault="00392DDF" w:rsidP="00BB7EC2">
    <w:pPr>
      <w:pStyle w:val="Bunntekst"/>
      <w:tabs>
        <w:tab w:val="clear" w:pos="4536"/>
        <w:tab w:val="clear" w:pos="9072"/>
        <w:tab w:val="left" w:pos="7371"/>
      </w:tabs>
      <w:rPr>
        <w:rStyle w:val="Sterk"/>
        <w:rFonts w:ascii="Verdana" w:hAnsi="Verdana" w:cs="Arial"/>
        <w:sz w:val="12"/>
        <w:szCs w:val="12"/>
      </w:rPr>
    </w:pPr>
    <w:r w:rsidRPr="00735BEC">
      <w:rPr>
        <w:rStyle w:val="Sterk"/>
        <w:rFonts w:ascii="Verdana" w:hAnsi="Verdana" w:cs="Arial"/>
        <w:sz w:val="12"/>
        <w:szCs w:val="12"/>
      </w:rPr>
      <w:pict>
        <v:rect id="_x0000_i1025" style="width:0;height:1.5pt" o:hralign="center" o:hrstd="t" o:hr="t" fillcolor="#a0a0a0" stroked="f"/>
      </w:pict>
    </w:r>
  </w:p>
  <w:p w:rsidR="00392DDF" w:rsidRPr="00BB7EC2" w:rsidRDefault="00392DDF" w:rsidP="00BB7EC2">
    <w:pPr>
      <w:pStyle w:val="Bunntekst"/>
      <w:tabs>
        <w:tab w:val="clear" w:pos="4536"/>
        <w:tab w:val="clear" w:pos="9072"/>
        <w:tab w:val="left" w:pos="7371"/>
      </w:tabs>
      <w:rPr>
        <w:rStyle w:val="Sterk"/>
        <w:rFonts w:cs="Arial"/>
        <w:sz w:val="8"/>
        <w:szCs w:val="8"/>
      </w:rPr>
    </w:pPr>
    <w:r>
      <w:rPr>
        <w:rStyle w:val="Sterk"/>
        <w:rFonts w:cs="Arial"/>
        <w:sz w:val="16"/>
        <w:szCs w:val="16"/>
      </w:rPr>
      <w:tab/>
    </w:r>
  </w:p>
  <w:p w:rsidR="00392DDF" w:rsidRPr="00BB7EC2" w:rsidRDefault="00392DDF" w:rsidP="00ED7842">
    <w:pPr>
      <w:pStyle w:val="Bunntekst"/>
      <w:tabs>
        <w:tab w:val="clear" w:pos="4536"/>
        <w:tab w:val="clear" w:pos="9072"/>
        <w:tab w:val="left" w:pos="7371"/>
      </w:tabs>
      <w:rPr>
        <w:rFonts w:cs="Arial"/>
        <w:sz w:val="16"/>
        <w:szCs w:val="16"/>
      </w:rPr>
    </w:pPr>
    <w:r>
      <w:rPr>
        <w:rStyle w:val="Sterk"/>
        <w:rFonts w:cs="Arial"/>
        <w:sz w:val="16"/>
        <w:szCs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DF" w:rsidRPr="00540624" w:rsidRDefault="00392DDF" w:rsidP="00540624">
    <w:pPr>
      <w:pStyle w:val="Bunn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DDF" w:rsidRPr="00540624" w:rsidRDefault="00392DDF" w:rsidP="00540624">
    <w:pPr>
      <w:pStyle w:val="Bunntekst"/>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35" w:rsidRDefault="00E75535" w:rsidP="00AF01A4">
      <w:pPr>
        <w:spacing w:after="0" w:line="240" w:lineRule="auto"/>
      </w:pPr>
      <w:r>
        <w:separator/>
      </w:r>
    </w:p>
  </w:footnote>
  <w:footnote w:type="continuationSeparator" w:id="1">
    <w:p w:rsidR="00E75535" w:rsidRDefault="00E75535" w:rsidP="00AF01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2EB1"/>
    <w:multiLevelType w:val="hybridMultilevel"/>
    <w:tmpl w:val="0226D67A"/>
    <w:lvl w:ilvl="0" w:tplc="8BE8BB9E">
      <w:start w:val="1"/>
      <w:numFmt w:val="decimal"/>
      <w:lvlText w:val="0,%1"/>
      <w:lvlJc w:val="left"/>
      <w:pPr>
        <w:ind w:left="3463"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1EFA0AC3"/>
    <w:multiLevelType w:val="hybridMultilevel"/>
    <w:tmpl w:val="379A61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36EF1F19"/>
    <w:multiLevelType w:val="multilevel"/>
    <w:tmpl w:val="70C4A4EC"/>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3B515B9E"/>
    <w:multiLevelType w:val="multilevel"/>
    <w:tmpl w:val="AB30DA70"/>
    <w:styleLink w:val="Stil1"/>
    <w:lvl w:ilvl="0">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D1A4D77"/>
    <w:multiLevelType w:val="hybridMultilevel"/>
    <w:tmpl w:val="4914E8E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42B554C1"/>
    <w:multiLevelType w:val="hybridMultilevel"/>
    <w:tmpl w:val="538CAA0A"/>
    <w:lvl w:ilvl="0" w:tplc="04140001">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6">
    <w:nsid w:val="453A0E43"/>
    <w:multiLevelType w:val="multilevel"/>
    <w:tmpl w:val="5B4E5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9075AB"/>
    <w:multiLevelType w:val="hybridMultilevel"/>
    <w:tmpl w:val="2EA4A4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480817DA"/>
    <w:multiLevelType w:val="hybridMultilevel"/>
    <w:tmpl w:val="76FAD5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48CB6994"/>
    <w:multiLevelType w:val="hybridMultilevel"/>
    <w:tmpl w:val="645C8D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501322BB"/>
    <w:multiLevelType w:val="hybridMultilevel"/>
    <w:tmpl w:val="D7C8CFC8"/>
    <w:lvl w:ilvl="0" w:tplc="D9BA64A6">
      <w:start w:val="1"/>
      <w:numFmt w:val="decimal"/>
      <w:pStyle w:val="Vedlegg"/>
      <w:lvlText w:val="Vedlegg %1"/>
      <w:lvlJc w:val="left"/>
      <w:pPr>
        <w:ind w:left="567" w:hanging="207"/>
      </w:pPr>
      <w:rPr>
        <w:rFonts w:ascii="Arial" w:hAnsi="Arial" w:cs="Arial" w:hint="default"/>
        <w:color w:val="BFBFBF" w:themeColor="background1" w:themeShade="BF"/>
        <w:sz w:val="20"/>
        <w:szCs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511676B6"/>
    <w:multiLevelType w:val="hybridMultilevel"/>
    <w:tmpl w:val="1DF83C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5E4E1564"/>
    <w:multiLevelType w:val="hybridMultilevel"/>
    <w:tmpl w:val="8CA634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40D5626"/>
    <w:multiLevelType w:val="hybridMultilevel"/>
    <w:tmpl w:val="91A0322A"/>
    <w:lvl w:ilvl="0" w:tplc="0414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799479DC"/>
    <w:multiLevelType w:val="multilevel"/>
    <w:tmpl w:val="B1E4F20E"/>
    <w:lvl w:ilvl="0">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6"/>
  </w:num>
  <w:num w:numId="2">
    <w:abstractNumId w:val="2"/>
  </w:num>
  <w:num w:numId="3">
    <w:abstractNumId w:val="3"/>
  </w:num>
  <w:num w:numId="4">
    <w:abstractNumId w:val="14"/>
  </w:num>
  <w:num w:numId="5">
    <w:abstractNumId w:val="0"/>
  </w:num>
  <w:num w:numId="6">
    <w:abstractNumId w:val="10"/>
  </w:num>
  <w:num w:numId="7">
    <w:abstractNumId w:val="13"/>
  </w:num>
  <w:num w:numId="8">
    <w:abstractNumId w:val="7"/>
  </w:num>
  <w:num w:numId="9">
    <w:abstractNumId w:val="5"/>
  </w:num>
  <w:num w:numId="10">
    <w:abstractNumId w:val="9"/>
  </w:num>
  <w:num w:numId="11">
    <w:abstractNumId w:val="11"/>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8F6904"/>
    <w:rsid w:val="00025BE2"/>
    <w:rsid w:val="00041455"/>
    <w:rsid w:val="00072947"/>
    <w:rsid w:val="0008607F"/>
    <w:rsid w:val="000878B2"/>
    <w:rsid w:val="00097C4B"/>
    <w:rsid w:val="000A7D01"/>
    <w:rsid w:val="000B3F1A"/>
    <w:rsid w:val="000B45F5"/>
    <w:rsid w:val="000C6204"/>
    <w:rsid w:val="000C63D5"/>
    <w:rsid w:val="000E59D6"/>
    <w:rsid w:val="000E68E5"/>
    <w:rsid w:val="000F14C9"/>
    <w:rsid w:val="000F4214"/>
    <w:rsid w:val="001063D6"/>
    <w:rsid w:val="00107525"/>
    <w:rsid w:val="00116FCF"/>
    <w:rsid w:val="00124705"/>
    <w:rsid w:val="00143191"/>
    <w:rsid w:val="001C1EF7"/>
    <w:rsid w:val="001C5A0F"/>
    <w:rsid w:val="001D75AC"/>
    <w:rsid w:val="0021181C"/>
    <w:rsid w:val="00213266"/>
    <w:rsid w:val="0022153E"/>
    <w:rsid w:val="00252E7F"/>
    <w:rsid w:val="0025650A"/>
    <w:rsid w:val="002747B3"/>
    <w:rsid w:val="002851B2"/>
    <w:rsid w:val="002A5174"/>
    <w:rsid w:val="002D30AD"/>
    <w:rsid w:val="002D32C3"/>
    <w:rsid w:val="0032308B"/>
    <w:rsid w:val="00324759"/>
    <w:rsid w:val="0034679F"/>
    <w:rsid w:val="003638E4"/>
    <w:rsid w:val="00392DDF"/>
    <w:rsid w:val="003C11F3"/>
    <w:rsid w:val="003E388A"/>
    <w:rsid w:val="003F602E"/>
    <w:rsid w:val="0040129D"/>
    <w:rsid w:val="0041695C"/>
    <w:rsid w:val="00436DAD"/>
    <w:rsid w:val="00443075"/>
    <w:rsid w:val="00491704"/>
    <w:rsid w:val="004F51E4"/>
    <w:rsid w:val="005005CE"/>
    <w:rsid w:val="0051480C"/>
    <w:rsid w:val="005211F7"/>
    <w:rsid w:val="005354B4"/>
    <w:rsid w:val="00537FAA"/>
    <w:rsid w:val="00540624"/>
    <w:rsid w:val="00540944"/>
    <w:rsid w:val="005415C7"/>
    <w:rsid w:val="00554CF9"/>
    <w:rsid w:val="005574F1"/>
    <w:rsid w:val="00566D32"/>
    <w:rsid w:val="00567B96"/>
    <w:rsid w:val="00571D60"/>
    <w:rsid w:val="00574FB5"/>
    <w:rsid w:val="005A2A66"/>
    <w:rsid w:val="005A736D"/>
    <w:rsid w:val="005A73A5"/>
    <w:rsid w:val="005C6E5F"/>
    <w:rsid w:val="00610A94"/>
    <w:rsid w:val="00635A1E"/>
    <w:rsid w:val="0064117A"/>
    <w:rsid w:val="00647B8C"/>
    <w:rsid w:val="00677DC3"/>
    <w:rsid w:val="00697B58"/>
    <w:rsid w:val="006A23A7"/>
    <w:rsid w:val="006B0A9F"/>
    <w:rsid w:val="006B6D96"/>
    <w:rsid w:val="006C20F6"/>
    <w:rsid w:val="006E1FBD"/>
    <w:rsid w:val="006F1C74"/>
    <w:rsid w:val="00700547"/>
    <w:rsid w:val="007005E4"/>
    <w:rsid w:val="00713CA9"/>
    <w:rsid w:val="007272A9"/>
    <w:rsid w:val="007309B4"/>
    <w:rsid w:val="00731191"/>
    <w:rsid w:val="00735BEC"/>
    <w:rsid w:val="00772BF2"/>
    <w:rsid w:val="007C3DED"/>
    <w:rsid w:val="007D7919"/>
    <w:rsid w:val="007D7BCA"/>
    <w:rsid w:val="007F25DD"/>
    <w:rsid w:val="008023CD"/>
    <w:rsid w:val="00821A57"/>
    <w:rsid w:val="00833A69"/>
    <w:rsid w:val="00845D5C"/>
    <w:rsid w:val="0084643F"/>
    <w:rsid w:val="00872BDA"/>
    <w:rsid w:val="008754C8"/>
    <w:rsid w:val="00885FEE"/>
    <w:rsid w:val="00890849"/>
    <w:rsid w:val="008A7D7D"/>
    <w:rsid w:val="008C1463"/>
    <w:rsid w:val="008C37F4"/>
    <w:rsid w:val="008F2EA5"/>
    <w:rsid w:val="008F6904"/>
    <w:rsid w:val="009118BB"/>
    <w:rsid w:val="00917EC7"/>
    <w:rsid w:val="00933CD2"/>
    <w:rsid w:val="009357D1"/>
    <w:rsid w:val="00936A21"/>
    <w:rsid w:val="00945F87"/>
    <w:rsid w:val="00974845"/>
    <w:rsid w:val="00983801"/>
    <w:rsid w:val="00990ACA"/>
    <w:rsid w:val="00991D4A"/>
    <w:rsid w:val="00993868"/>
    <w:rsid w:val="009D0650"/>
    <w:rsid w:val="009D5B8E"/>
    <w:rsid w:val="00A025A5"/>
    <w:rsid w:val="00A230AA"/>
    <w:rsid w:val="00A351D4"/>
    <w:rsid w:val="00A43C2D"/>
    <w:rsid w:val="00A6529D"/>
    <w:rsid w:val="00A65402"/>
    <w:rsid w:val="00AB37EC"/>
    <w:rsid w:val="00AB41D8"/>
    <w:rsid w:val="00AE308B"/>
    <w:rsid w:val="00AF01A4"/>
    <w:rsid w:val="00B000D7"/>
    <w:rsid w:val="00B026C4"/>
    <w:rsid w:val="00B238B6"/>
    <w:rsid w:val="00B32EBE"/>
    <w:rsid w:val="00B72EB0"/>
    <w:rsid w:val="00BB7EC2"/>
    <w:rsid w:val="00BC0AAE"/>
    <w:rsid w:val="00BE73D6"/>
    <w:rsid w:val="00BF0D03"/>
    <w:rsid w:val="00BF773A"/>
    <w:rsid w:val="00C03A61"/>
    <w:rsid w:val="00C12A96"/>
    <w:rsid w:val="00C335EA"/>
    <w:rsid w:val="00C35B95"/>
    <w:rsid w:val="00C404C2"/>
    <w:rsid w:val="00C47B79"/>
    <w:rsid w:val="00C51DD6"/>
    <w:rsid w:val="00C51E7F"/>
    <w:rsid w:val="00C66142"/>
    <w:rsid w:val="00C672A4"/>
    <w:rsid w:val="00C73B51"/>
    <w:rsid w:val="00C7714C"/>
    <w:rsid w:val="00C9244E"/>
    <w:rsid w:val="00C94DDE"/>
    <w:rsid w:val="00CA11E9"/>
    <w:rsid w:val="00CA3866"/>
    <w:rsid w:val="00CA59E0"/>
    <w:rsid w:val="00CA5A61"/>
    <w:rsid w:val="00CB5198"/>
    <w:rsid w:val="00CB7C91"/>
    <w:rsid w:val="00CE755E"/>
    <w:rsid w:val="00D04C9F"/>
    <w:rsid w:val="00D21C9C"/>
    <w:rsid w:val="00D3190F"/>
    <w:rsid w:val="00D51C6A"/>
    <w:rsid w:val="00D55956"/>
    <w:rsid w:val="00D7700F"/>
    <w:rsid w:val="00D777FC"/>
    <w:rsid w:val="00D92945"/>
    <w:rsid w:val="00D94268"/>
    <w:rsid w:val="00D945AF"/>
    <w:rsid w:val="00DC5AFE"/>
    <w:rsid w:val="00DC5EBC"/>
    <w:rsid w:val="00DC72ED"/>
    <w:rsid w:val="00E06B95"/>
    <w:rsid w:val="00E1149B"/>
    <w:rsid w:val="00E130A8"/>
    <w:rsid w:val="00E20633"/>
    <w:rsid w:val="00E75535"/>
    <w:rsid w:val="00E836C0"/>
    <w:rsid w:val="00E95A1E"/>
    <w:rsid w:val="00EB28A8"/>
    <w:rsid w:val="00ED122A"/>
    <w:rsid w:val="00ED2857"/>
    <w:rsid w:val="00ED68CB"/>
    <w:rsid w:val="00ED7842"/>
    <w:rsid w:val="00F309BA"/>
    <w:rsid w:val="00F615F9"/>
    <w:rsid w:val="00F63868"/>
    <w:rsid w:val="00F822EA"/>
    <w:rsid w:val="00F934D1"/>
    <w:rsid w:val="00FC5BD5"/>
    <w:rsid w:val="00FC5D80"/>
    <w:rsid w:val="00FD0591"/>
    <w:rsid w:val="00FD626B"/>
    <w:rsid w:val="00FE391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96"/>
    <w:rPr>
      <w:rFonts w:ascii="Arial" w:hAnsi="Arial"/>
      <w:sz w:val="20"/>
    </w:rPr>
  </w:style>
  <w:style w:type="paragraph" w:styleId="Overskrift1">
    <w:name w:val="heading 1"/>
    <w:basedOn w:val="Normal"/>
    <w:next w:val="Normal"/>
    <w:link w:val="Overskrift1Tegn"/>
    <w:uiPriority w:val="9"/>
    <w:qFormat/>
    <w:rsid w:val="008F690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F01A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F01A4"/>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AF01A4"/>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AF01A4"/>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AF01A4"/>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AF01A4"/>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F01A4"/>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AF01A4"/>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F6904"/>
    <w:rPr>
      <w:rFonts w:asciiTheme="majorHAnsi" w:eastAsiaTheme="majorEastAsia" w:hAnsiTheme="majorHAnsi" w:cstheme="majorBidi"/>
      <w:b/>
      <w:bCs/>
      <w:color w:val="365F91" w:themeColor="accent1" w:themeShade="BF"/>
      <w:sz w:val="28"/>
      <w:szCs w:val="28"/>
    </w:rPr>
  </w:style>
  <w:style w:type="paragraph" w:customStyle="1" w:styleId="Normalvenstrejustert">
    <w:name w:val="Normal venstrejustert"/>
    <w:basedOn w:val="Normal"/>
    <w:rsid w:val="008F6904"/>
    <w:pPr>
      <w:spacing w:after="0" w:line="240" w:lineRule="auto"/>
    </w:pPr>
    <w:rPr>
      <w:rFonts w:eastAsia="Times New Roman" w:cs="Times New Roman"/>
      <w:szCs w:val="20"/>
      <w:lang w:eastAsia="nb-NO" w:bidi="ar-SA"/>
    </w:rPr>
  </w:style>
  <w:style w:type="character" w:customStyle="1" w:styleId="Overskrift2Tegn">
    <w:name w:val="Overskrift 2 Tegn"/>
    <w:basedOn w:val="Standardskriftforavsnitt"/>
    <w:link w:val="Overskrift2"/>
    <w:uiPriority w:val="9"/>
    <w:rsid w:val="00AF01A4"/>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AF01A4"/>
    <w:rPr>
      <w:rFonts w:asciiTheme="majorHAnsi" w:eastAsiaTheme="majorEastAsia" w:hAnsiTheme="majorHAnsi" w:cstheme="majorBidi"/>
      <w:b/>
      <w:bCs/>
      <w:color w:val="4F81BD" w:themeColor="accent1"/>
      <w:sz w:val="20"/>
    </w:rPr>
  </w:style>
  <w:style w:type="character" w:customStyle="1" w:styleId="Overskrift4Tegn">
    <w:name w:val="Overskrift 4 Tegn"/>
    <w:basedOn w:val="Standardskriftforavsnitt"/>
    <w:link w:val="Overskrift4"/>
    <w:uiPriority w:val="9"/>
    <w:semiHidden/>
    <w:rsid w:val="00AF01A4"/>
    <w:rPr>
      <w:rFonts w:asciiTheme="majorHAnsi" w:eastAsiaTheme="majorEastAsia" w:hAnsiTheme="majorHAnsi" w:cstheme="majorBidi"/>
      <w:b/>
      <w:bCs/>
      <w:i/>
      <w:iCs/>
      <w:color w:val="4F81BD" w:themeColor="accent1"/>
      <w:sz w:val="20"/>
    </w:rPr>
  </w:style>
  <w:style w:type="character" w:customStyle="1" w:styleId="Overskrift5Tegn">
    <w:name w:val="Overskrift 5 Tegn"/>
    <w:basedOn w:val="Standardskriftforavsnitt"/>
    <w:link w:val="Overskrift5"/>
    <w:uiPriority w:val="9"/>
    <w:semiHidden/>
    <w:rsid w:val="00AF01A4"/>
    <w:rPr>
      <w:rFonts w:asciiTheme="majorHAnsi" w:eastAsiaTheme="majorEastAsia" w:hAnsiTheme="majorHAnsi" w:cstheme="majorBidi"/>
      <w:color w:val="243F60" w:themeColor="accent1" w:themeShade="7F"/>
      <w:sz w:val="20"/>
    </w:rPr>
  </w:style>
  <w:style w:type="character" w:customStyle="1" w:styleId="Overskrift6Tegn">
    <w:name w:val="Overskrift 6 Tegn"/>
    <w:basedOn w:val="Standardskriftforavsnitt"/>
    <w:link w:val="Overskrift6"/>
    <w:uiPriority w:val="9"/>
    <w:semiHidden/>
    <w:rsid w:val="00AF01A4"/>
    <w:rPr>
      <w:rFonts w:asciiTheme="majorHAnsi" w:eastAsiaTheme="majorEastAsia" w:hAnsiTheme="majorHAnsi" w:cstheme="majorBidi"/>
      <w:i/>
      <w:iCs/>
      <w:color w:val="243F60" w:themeColor="accent1" w:themeShade="7F"/>
      <w:sz w:val="20"/>
    </w:rPr>
  </w:style>
  <w:style w:type="character" w:customStyle="1" w:styleId="Overskrift7Tegn">
    <w:name w:val="Overskrift 7 Tegn"/>
    <w:basedOn w:val="Standardskriftforavsnitt"/>
    <w:link w:val="Overskrift7"/>
    <w:uiPriority w:val="9"/>
    <w:semiHidden/>
    <w:rsid w:val="00AF01A4"/>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foravsnitt"/>
    <w:link w:val="Overskrift8"/>
    <w:uiPriority w:val="9"/>
    <w:semiHidden/>
    <w:rsid w:val="00AF01A4"/>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F01A4"/>
    <w:rPr>
      <w:rFonts w:asciiTheme="majorHAnsi" w:eastAsiaTheme="majorEastAsia" w:hAnsiTheme="majorHAnsi" w:cstheme="majorBidi"/>
      <w:i/>
      <w:iCs/>
      <w:color w:val="404040" w:themeColor="text1" w:themeTint="BF"/>
      <w:sz w:val="20"/>
      <w:szCs w:val="20"/>
    </w:rPr>
  </w:style>
  <w:style w:type="numbering" w:customStyle="1" w:styleId="Stil1">
    <w:name w:val="Stil1"/>
    <w:uiPriority w:val="99"/>
    <w:rsid w:val="00AF01A4"/>
    <w:pPr>
      <w:numPr>
        <w:numId w:val="3"/>
      </w:numPr>
    </w:pPr>
  </w:style>
  <w:style w:type="paragraph" w:styleId="INNH1">
    <w:name w:val="toc 1"/>
    <w:basedOn w:val="Normal"/>
    <w:next w:val="Normal"/>
    <w:autoRedefine/>
    <w:uiPriority w:val="39"/>
    <w:unhideWhenUsed/>
    <w:rsid w:val="00AF01A4"/>
    <w:pPr>
      <w:spacing w:before="120" w:after="120"/>
    </w:pPr>
    <w:rPr>
      <w:rFonts w:asciiTheme="minorHAnsi" w:hAnsiTheme="minorHAnsi" w:cstheme="minorHAnsi"/>
      <w:b/>
      <w:bCs/>
      <w:caps/>
      <w:szCs w:val="20"/>
    </w:rPr>
  </w:style>
  <w:style w:type="paragraph" w:styleId="INNH2">
    <w:name w:val="toc 2"/>
    <w:basedOn w:val="Normal"/>
    <w:next w:val="Normal"/>
    <w:autoRedefine/>
    <w:uiPriority w:val="39"/>
    <w:unhideWhenUsed/>
    <w:rsid w:val="00AF01A4"/>
    <w:pPr>
      <w:spacing w:after="0"/>
      <w:ind w:left="200"/>
    </w:pPr>
    <w:rPr>
      <w:rFonts w:asciiTheme="minorHAnsi" w:hAnsiTheme="minorHAnsi" w:cstheme="minorHAnsi"/>
      <w:smallCaps/>
      <w:szCs w:val="20"/>
    </w:rPr>
  </w:style>
  <w:style w:type="paragraph" w:styleId="INNH3">
    <w:name w:val="toc 3"/>
    <w:basedOn w:val="Normal"/>
    <w:next w:val="Normal"/>
    <w:autoRedefine/>
    <w:uiPriority w:val="39"/>
    <w:unhideWhenUsed/>
    <w:rsid w:val="00AF01A4"/>
    <w:pPr>
      <w:spacing w:after="0"/>
      <w:ind w:left="400"/>
    </w:pPr>
    <w:rPr>
      <w:rFonts w:asciiTheme="minorHAnsi" w:hAnsiTheme="minorHAnsi" w:cstheme="minorHAnsi"/>
      <w:i/>
      <w:iCs/>
      <w:szCs w:val="20"/>
    </w:rPr>
  </w:style>
  <w:style w:type="paragraph" w:styleId="INNH4">
    <w:name w:val="toc 4"/>
    <w:basedOn w:val="Normal"/>
    <w:next w:val="Normal"/>
    <w:autoRedefine/>
    <w:uiPriority w:val="39"/>
    <w:unhideWhenUsed/>
    <w:rsid w:val="00AF01A4"/>
    <w:pPr>
      <w:spacing w:after="0"/>
      <w:ind w:left="600"/>
    </w:pPr>
    <w:rPr>
      <w:rFonts w:asciiTheme="minorHAnsi" w:hAnsiTheme="minorHAnsi" w:cstheme="minorHAnsi"/>
      <w:sz w:val="18"/>
      <w:szCs w:val="18"/>
    </w:rPr>
  </w:style>
  <w:style w:type="paragraph" w:styleId="INNH5">
    <w:name w:val="toc 5"/>
    <w:basedOn w:val="Normal"/>
    <w:next w:val="Normal"/>
    <w:autoRedefine/>
    <w:uiPriority w:val="39"/>
    <w:unhideWhenUsed/>
    <w:rsid w:val="00AF01A4"/>
    <w:pPr>
      <w:spacing w:after="0"/>
      <w:ind w:left="800"/>
    </w:pPr>
    <w:rPr>
      <w:rFonts w:asciiTheme="minorHAnsi" w:hAnsiTheme="minorHAnsi" w:cstheme="minorHAnsi"/>
      <w:sz w:val="18"/>
      <w:szCs w:val="18"/>
    </w:rPr>
  </w:style>
  <w:style w:type="paragraph" w:styleId="INNH6">
    <w:name w:val="toc 6"/>
    <w:basedOn w:val="Normal"/>
    <w:next w:val="Normal"/>
    <w:autoRedefine/>
    <w:uiPriority w:val="39"/>
    <w:unhideWhenUsed/>
    <w:rsid w:val="00AF01A4"/>
    <w:pPr>
      <w:spacing w:after="0"/>
      <w:ind w:left="1000"/>
    </w:pPr>
    <w:rPr>
      <w:rFonts w:asciiTheme="minorHAnsi" w:hAnsiTheme="minorHAnsi" w:cstheme="minorHAnsi"/>
      <w:sz w:val="18"/>
      <w:szCs w:val="18"/>
    </w:rPr>
  </w:style>
  <w:style w:type="paragraph" w:styleId="INNH7">
    <w:name w:val="toc 7"/>
    <w:basedOn w:val="Normal"/>
    <w:next w:val="Normal"/>
    <w:autoRedefine/>
    <w:uiPriority w:val="39"/>
    <w:unhideWhenUsed/>
    <w:rsid w:val="00AF01A4"/>
    <w:pPr>
      <w:spacing w:after="0"/>
      <w:ind w:left="1200"/>
    </w:pPr>
    <w:rPr>
      <w:rFonts w:asciiTheme="minorHAnsi" w:hAnsiTheme="minorHAnsi" w:cstheme="minorHAnsi"/>
      <w:sz w:val="18"/>
      <w:szCs w:val="18"/>
    </w:rPr>
  </w:style>
  <w:style w:type="paragraph" w:styleId="INNH8">
    <w:name w:val="toc 8"/>
    <w:basedOn w:val="Normal"/>
    <w:next w:val="Normal"/>
    <w:autoRedefine/>
    <w:uiPriority w:val="39"/>
    <w:unhideWhenUsed/>
    <w:rsid w:val="00AF01A4"/>
    <w:pPr>
      <w:spacing w:after="0"/>
      <w:ind w:left="1400"/>
    </w:pPr>
    <w:rPr>
      <w:rFonts w:asciiTheme="minorHAnsi" w:hAnsiTheme="minorHAnsi" w:cstheme="minorHAnsi"/>
      <w:sz w:val="18"/>
      <w:szCs w:val="18"/>
    </w:rPr>
  </w:style>
  <w:style w:type="paragraph" w:styleId="INNH9">
    <w:name w:val="toc 9"/>
    <w:basedOn w:val="Normal"/>
    <w:next w:val="Normal"/>
    <w:autoRedefine/>
    <w:uiPriority w:val="39"/>
    <w:unhideWhenUsed/>
    <w:rsid w:val="00AF01A4"/>
    <w:pPr>
      <w:spacing w:after="0"/>
      <w:ind w:left="1600"/>
    </w:pPr>
    <w:rPr>
      <w:rFonts w:asciiTheme="minorHAnsi" w:hAnsiTheme="minorHAnsi" w:cstheme="minorHAnsi"/>
      <w:sz w:val="18"/>
      <w:szCs w:val="18"/>
    </w:rPr>
  </w:style>
  <w:style w:type="character" w:styleId="Hyperkobling">
    <w:name w:val="Hyperlink"/>
    <w:basedOn w:val="Standardskriftforavsnitt"/>
    <w:uiPriority w:val="99"/>
    <w:unhideWhenUsed/>
    <w:rsid w:val="00AF01A4"/>
    <w:rPr>
      <w:color w:val="0000FF" w:themeColor="hyperlink"/>
      <w:u w:val="single"/>
    </w:rPr>
  </w:style>
  <w:style w:type="paragraph" w:styleId="Topptekst">
    <w:name w:val="header"/>
    <w:basedOn w:val="Normal"/>
    <w:link w:val="TopptekstTegn"/>
    <w:uiPriority w:val="99"/>
    <w:unhideWhenUsed/>
    <w:rsid w:val="00AF01A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01A4"/>
  </w:style>
  <w:style w:type="paragraph" w:styleId="Bunntekst">
    <w:name w:val="footer"/>
    <w:basedOn w:val="Normal"/>
    <w:link w:val="BunntekstTegn"/>
    <w:uiPriority w:val="99"/>
    <w:unhideWhenUsed/>
    <w:rsid w:val="00AF01A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01A4"/>
  </w:style>
  <w:style w:type="paragraph" w:styleId="Bobletekst">
    <w:name w:val="Balloon Text"/>
    <w:basedOn w:val="Normal"/>
    <w:link w:val="BobletekstTegn"/>
    <w:uiPriority w:val="99"/>
    <w:semiHidden/>
    <w:unhideWhenUsed/>
    <w:rsid w:val="00AF01A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01A4"/>
    <w:rPr>
      <w:rFonts w:ascii="Tahoma" w:hAnsi="Tahoma" w:cs="Tahoma"/>
      <w:sz w:val="16"/>
      <w:szCs w:val="16"/>
    </w:rPr>
  </w:style>
  <w:style w:type="paragraph" w:styleId="Ingenmellomrom">
    <w:name w:val="No Spacing"/>
    <w:link w:val="IngenmellomromTegn"/>
    <w:uiPriority w:val="1"/>
    <w:qFormat/>
    <w:rsid w:val="00845D5C"/>
    <w:pPr>
      <w:spacing w:after="0" w:line="240" w:lineRule="auto"/>
    </w:pPr>
    <w:rPr>
      <w:rFonts w:eastAsiaTheme="minorEastAsia"/>
      <w:lang w:bidi="ar-SA"/>
    </w:rPr>
  </w:style>
  <w:style w:type="character" w:customStyle="1" w:styleId="IngenmellomromTegn">
    <w:name w:val="Ingen mellomrom Tegn"/>
    <w:basedOn w:val="Standardskriftforavsnitt"/>
    <w:link w:val="Ingenmellomrom"/>
    <w:uiPriority w:val="1"/>
    <w:rsid w:val="00845D5C"/>
    <w:rPr>
      <w:rFonts w:eastAsiaTheme="minorEastAsia"/>
      <w:lang w:bidi="ar-SA"/>
    </w:rPr>
  </w:style>
  <w:style w:type="character" w:styleId="Plassholdertekst">
    <w:name w:val="Placeholder Text"/>
    <w:basedOn w:val="Standardskriftforavsnitt"/>
    <w:uiPriority w:val="99"/>
    <w:semiHidden/>
    <w:rsid w:val="005A736D"/>
    <w:rPr>
      <w:color w:val="808080"/>
    </w:rPr>
  </w:style>
  <w:style w:type="character" w:styleId="Sterk">
    <w:name w:val="Strong"/>
    <w:basedOn w:val="Standardskriftforavsnitt"/>
    <w:uiPriority w:val="22"/>
    <w:qFormat/>
    <w:rsid w:val="00BF0D03"/>
    <w:rPr>
      <w:b/>
      <w:bCs/>
    </w:rPr>
  </w:style>
  <w:style w:type="table" w:styleId="Tabellrutenett">
    <w:name w:val="Table Grid"/>
    <w:basedOn w:val="Vanligtabell"/>
    <w:uiPriority w:val="59"/>
    <w:rsid w:val="00BF0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D7BCA"/>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TOCI">
    <w:name w:val="TOCI"/>
    <w:basedOn w:val="Default"/>
    <w:next w:val="Default"/>
    <w:uiPriority w:val="99"/>
    <w:rsid w:val="007D7BCA"/>
    <w:rPr>
      <w:color w:val="auto"/>
    </w:rPr>
  </w:style>
  <w:style w:type="character" w:styleId="Sterkutheving">
    <w:name w:val="Intense Emphasis"/>
    <w:basedOn w:val="Standardskriftforavsnitt"/>
    <w:uiPriority w:val="21"/>
    <w:qFormat/>
    <w:rsid w:val="00540624"/>
    <w:rPr>
      <w:b/>
      <w:bCs/>
      <w:i/>
      <w:iCs/>
      <w:color w:val="4F81BD" w:themeColor="accent1"/>
    </w:rPr>
  </w:style>
  <w:style w:type="character" w:styleId="Sterkreferanse">
    <w:name w:val="Intense Reference"/>
    <w:basedOn w:val="Standardskriftforavsnitt"/>
    <w:uiPriority w:val="32"/>
    <w:qFormat/>
    <w:rsid w:val="00540624"/>
    <w:rPr>
      <w:b/>
      <w:bCs/>
      <w:smallCaps/>
      <w:color w:val="C0504D" w:themeColor="accent2"/>
      <w:spacing w:val="5"/>
      <w:u w:val="single"/>
    </w:rPr>
  </w:style>
  <w:style w:type="paragraph" w:customStyle="1" w:styleId="Vedlegg">
    <w:name w:val="Vedlegg"/>
    <w:basedOn w:val="Normal"/>
    <w:link w:val="VedleggTegn"/>
    <w:qFormat/>
    <w:rsid w:val="00933CD2"/>
    <w:pPr>
      <w:numPr>
        <w:numId w:val="6"/>
      </w:numPr>
      <w:ind w:left="207"/>
    </w:pPr>
    <w:rPr>
      <w:color w:val="808080" w:themeColor="background1" w:themeShade="80"/>
      <w:sz w:val="24"/>
    </w:rPr>
  </w:style>
  <w:style w:type="character" w:customStyle="1" w:styleId="VedleggTegn">
    <w:name w:val="Vedlegg Tegn"/>
    <w:basedOn w:val="Standardskriftforavsnitt"/>
    <w:link w:val="Vedlegg"/>
    <w:rsid w:val="00933CD2"/>
    <w:rPr>
      <w:rFonts w:ascii="Arial" w:hAnsi="Arial"/>
      <w:color w:val="808080" w:themeColor="background1" w:themeShade="80"/>
      <w:sz w:val="24"/>
    </w:rPr>
  </w:style>
  <w:style w:type="paragraph" w:styleId="Listeavsnitt">
    <w:name w:val="List Paragraph"/>
    <w:basedOn w:val="Normal"/>
    <w:uiPriority w:val="34"/>
    <w:qFormat/>
    <w:rsid w:val="007F25DD"/>
    <w:pPr>
      <w:ind w:left="720"/>
      <w:contextualSpacing/>
    </w:pPr>
  </w:style>
  <w:style w:type="character" w:styleId="Merknadsreferanse">
    <w:name w:val="annotation reference"/>
    <w:basedOn w:val="Standardskriftforavsnitt"/>
    <w:uiPriority w:val="99"/>
    <w:semiHidden/>
    <w:unhideWhenUsed/>
    <w:rsid w:val="00443075"/>
    <w:rPr>
      <w:sz w:val="16"/>
      <w:szCs w:val="16"/>
    </w:rPr>
  </w:style>
  <w:style w:type="paragraph" w:styleId="Merknadstekst">
    <w:name w:val="annotation text"/>
    <w:basedOn w:val="Normal"/>
    <w:link w:val="MerknadstekstTegn"/>
    <w:uiPriority w:val="99"/>
    <w:semiHidden/>
    <w:unhideWhenUsed/>
    <w:rsid w:val="00443075"/>
    <w:pPr>
      <w:spacing w:line="240" w:lineRule="auto"/>
    </w:pPr>
    <w:rPr>
      <w:szCs w:val="20"/>
    </w:rPr>
  </w:style>
  <w:style w:type="character" w:customStyle="1" w:styleId="MerknadstekstTegn">
    <w:name w:val="Merknadstekst Tegn"/>
    <w:basedOn w:val="Standardskriftforavsnitt"/>
    <w:link w:val="Merknadstekst"/>
    <w:uiPriority w:val="99"/>
    <w:semiHidden/>
    <w:rsid w:val="00443075"/>
    <w:rPr>
      <w:rFonts w:ascii="Arial" w:hAnsi="Arial"/>
      <w:sz w:val="20"/>
      <w:szCs w:val="20"/>
    </w:rPr>
  </w:style>
  <w:style w:type="paragraph" w:styleId="Kommentaremne">
    <w:name w:val="annotation subject"/>
    <w:basedOn w:val="Merknadstekst"/>
    <w:next w:val="Merknadstekst"/>
    <w:link w:val="KommentaremneTegn"/>
    <w:uiPriority w:val="99"/>
    <w:semiHidden/>
    <w:unhideWhenUsed/>
    <w:rsid w:val="00443075"/>
    <w:rPr>
      <w:b/>
      <w:bCs/>
    </w:rPr>
  </w:style>
  <w:style w:type="character" w:customStyle="1" w:styleId="KommentaremneTegn">
    <w:name w:val="Kommentaremne Tegn"/>
    <w:basedOn w:val="MerknadstekstTegn"/>
    <w:link w:val="Kommentaremne"/>
    <w:uiPriority w:val="99"/>
    <w:semiHidden/>
    <w:rsid w:val="00443075"/>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1117408002">
      <w:bodyDiv w:val="1"/>
      <w:marLeft w:val="0"/>
      <w:marRight w:val="0"/>
      <w:marTop w:val="0"/>
      <w:marBottom w:val="0"/>
      <w:divBdr>
        <w:top w:val="none" w:sz="0" w:space="0" w:color="auto"/>
        <w:left w:val="none" w:sz="0" w:space="0" w:color="auto"/>
        <w:bottom w:val="none" w:sz="0" w:space="0" w:color="auto"/>
        <w:right w:val="none" w:sz="0" w:space="0" w:color="auto"/>
      </w:divBdr>
      <w:divsChild>
        <w:div w:id="3709628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2.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microsoft.com/office/2007/relationships/diagramDrawing" Target="diagrams/drawing2.xml"/><Relationship Id="rId5" Type="http://schemas.openxmlformats.org/officeDocument/2006/relationships/settings" Target="settings.xml"/><Relationship Id="rId15" Type="http://schemas.openxmlformats.org/officeDocument/2006/relationships/diagramQuickStyle" Target="diagrams/quickStyle2.xml"/><Relationship Id="rId23"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4C63C6-A7ED-4DEB-8306-F015F2CEAE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b-NO"/>
        </a:p>
      </dgm:t>
    </dgm:pt>
    <dgm:pt modelId="{E134F181-0543-47CB-B313-4950C15DB11E}">
      <dgm:prSet phldrT="[Tekst]"/>
      <dgm:spPr/>
      <dgm:t>
        <a:bodyPr/>
        <a:lstStyle/>
        <a:p>
          <a:pPr algn="ctr"/>
          <a:r>
            <a:rPr lang="nb-NO"/>
            <a:t>Leirsjef</a:t>
          </a:r>
        </a:p>
        <a:p>
          <a:pPr algn="ctr"/>
          <a:r>
            <a:rPr lang="nb-NO"/>
            <a:t>Tom </a:t>
          </a:r>
          <a:r>
            <a:rPr lang="nb-NO" b="0" i="0"/>
            <a:t>Nyhaven</a:t>
          </a:r>
          <a:endParaRPr lang="nb-NO"/>
        </a:p>
      </dgm:t>
    </dgm:pt>
    <dgm:pt modelId="{E5BC8DEA-C84F-4B2E-8BF5-4E20C17BD8CF}" type="parTrans" cxnId="{5C6B74F1-3C30-4D51-A7E4-487BD604EDDD}">
      <dgm:prSet/>
      <dgm:spPr/>
      <dgm:t>
        <a:bodyPr/>
        <a:lstStyle/>
        <a:p>
          <a:pPr algn="ctr"/>
          <a:endParaRPr lang="nb-NO"/>
        </a:p>
      </dgm:t>
    </dgm:pt>
    <dgm:pt modelId="{6243C106-5D67-4B95-9C73-74E0C627D4D9}" type="sibTrans" cxnId="{5C6B74F1-3C30-4D51-A7E4-487BD604EDDD}">
      <dgm:prSet/>
      <dgm:spPr/>
      <dgm:t>
        <a:bodyPr/>
        <a:lstStyle/>
        <a:p>
          <a:pPr algn="ctr"/>
          <a:endParaRPr lang="nb-NO"/>
        </a:p>
      </dgm:t>
    </dgm:pt>
    <dgm:pt modelId="{AC14AD3D-52E1-4FF9-8C86-9646B537052D}" type="asst">
      <dgm:prSet phldrT="[Tekst]"/>
      <dgm:spPr/>
      <dgm:t>
        <a:bodyPr/>
        <a:lstStyle/>
        <a:p>
          <a:pPr algn="ctr"/>
          <a:r>
            <a:rPr lang="nb-NO"/>
            <a:t>Leirsjef NK - pressekontakt</a:t>
          </a:r>
        </a:p>
        <a:p>
          <a:pPr algn="ctr"/>
          <a:r>
            <a:rPr lang="nb-NO"/>
            <a:t>....................</a:t>
          </a:r>
        </a:p>
      </dgm:t>
    </dgm:pt>
    <dgm:pt modelId="{06E2175B-8938-4C40-A3DC-71ED60EE467A}" type="parTrans" cxnId="{B1F6C01C-B86B-4239-85B4-4ED97F468829}">
      <dgm:prSet/>
      <dgm:spPr/>
      <dgm:t>
        <a:bodyPr/>
        <a:lstStyle/>
        <a:p>
          <a:pPr algn="ctr"/>
          <a:endParaRPr lang="nb-NO"/>
        </a:p>
      </dgm:t>
    </dgm:pt>
    <dgm:pt modelId="{10688E4A-712C-4147-B980-EE212A2EED1A}" type="sibTrans" cxnId="{B1F6C01C-B86B-4239-85B4-4ED97F468829}">
      <dgm:prSet/>
      <dgm:spPr/>
      <dgm:t>
        <a:bodyPr/>
        <a:lstStyle/>
        <a:p>
          <a:pPr algn="ctr"/>
          <a:endParaRPr lang="nb-NO"/>
        </a:p>
      </dgm:t>
    </dgm:pt>
    <dgm:pt modelId="{282618DB-5ADA-42A5-8A1F-48382EC0C097}">
      <dgm:prSet phldrT="[Tekst]"/>
      <dgm:spPr/>
      <dgm:t>
        <a:bodyPr/>
        <a:lstStyle/>
        <a:p>
          <a:pPr algn="ctr"/>
          <a:r>
            <a:rPr lang="nb-NO"/>
            <a:t>Program</a:t>
          </a:r>
        </a:p>
        <a:p>
          <a:pPr algn="ctr"/>
          <a:r>
            <a:rPr lang="nb-NO"/>
            <a:t>...................</a:t>
          </a:r>
        </a:p>
      </dgm:t>
    </dgm:pt>
    <dgm:pt modelId="{2F943321-316C-40D5-964D-F196A53D940D}" type="parTrans" cxnId="{6B5D27D9-A6C5-4A2C-BE42-1FAB91962DEC}">
      <dgm:prSet/>
      <dgm:spPr/>
      <dgm:t>
        <a:bodyPr/>
        <a:lstStyle/>
        <a:p>
          <a:pPr algn="ctr"/>
          <a:endParaRPr lang="nb-NO"/>
        </a:p>
      </dgm:t>
    </dgm:pt>
    <dgm:pt modelId="{C70027FA-9D81-4B90-8E7B-354A2B8B2374}" type="sibTrans" cxnId="{6B5D27D9-A6C5-4A2C-BE42-1FAB91962DEC}">
      <dgm:prSet/>
      <dgm:spPr/>
      <dgm:t>
        <a:bodyPr/>
        <a:lstStyle/>
        <a:p>
          <a:pPr algn="ctr"/>
          <a:endParaRPr lang="nb-NO"/>
        </a:p>
      </dgm:t>
    </dgm:pt>
    <dgm:pt modelId="{D1330D91-242B-416B-B3B4-1DF86CD0788F}">
      <dgm:prSet phldrT="[Tekst]"/>
      <dgm:spPr/>
      <dgm:t>
        <a:bodyPr/>
        <a:lstStyle/>
        <a:p>
          <a:pPr algn="ctr"/>
          <a:r>
            <a:rPr lang="nb-NO"/>
            <a:t>Haik</a:t>
          </a:r>
        </a:p>
        <a:p>
          <a:pPr algn="ctr"/>
          <a:r>
            <a:rPr lang="nb-NO"/>
            <a:t>...................</a:t>
          </a:r>
        </a:p>
      </dgm:t>
    </dgm:pt>
    <dgm:pt modelId="{B38742A1-2619-4A23-BA9B-DE55FF6DBB50}" type="parTrans" cxnId="{191E791B-60B4-4EB7-B2DA-E1ACA2BD9BCC}">
      <dgm:prSet/>
      <dgm:spPr/>
      <dgm:t>
        <a:bodyPr/>
        <a:lstStyle/>
        <a:p>
          <a:pPr algn="ctr"/>
          <a:endParaRPr lang="nb-NO"/>
        </a:p>
      </dgm:t>
    </dgm:pt>
    <dgm:pt modelId="{99113F21-C513-4019-9B9C-3E70F29E9A87}" type="sibTrans" cxnId="{191E791B-60B4-4EB7-B2DA-E1ACA2BD9BCC}">
      <dgm:prSet/>
      <dgm:spPr/>
      <dgm:t>
        <a:bodyPr/>
        <a:lstStyle/>
        <a:p>
          <a:pPr algn="ctr"/>
          <a:endParaRPr lang="nb-NO"/>
        </a:p>
      </dgm:t>
    </dgm:pt>
    <dgm:pt modelId="{7F9FC3F4-E487-4CBD-8BDE-1725FB834B0C}">
      <dgm:prSet phldrT="[Tekst]"/>
      <dgm:spPr/>
      <dgm:t>
        <a:bodyPr/>
        <a:lstStyle/>
        <a:p>
          <a:pPr algn="ctr"/>
          <a:r>
            <a:rPr lang="nb-NO"/>
            <a:t>Teknisk</a:t>
          </a:r>
        </a:p>
        <a:p>
          <a:pPr algn="ctr"/>
          <a:r>
            <a:rPr lang="nb-NO"/>
            <a:t>...................</a:t>
          </a:r>
        </a:p>
      </dgm:t>
    </dgm:pt>
    <dgm:pt modelId="{84DB6B5D-EFDD-4DBE-B4F9-94D59737E1E8}" type="parTrans" cxnId="{AE31BA39-E690-4D27-AF39-4105695183FF}">
      <dgm:prSet/>
      <dgm:spPr/>
      <dgm:t>
        <a:bodyPr/>
        <a:lstStyle/>
        <a:p>
          <a:pPr algn="ctr"/>
          <a:endParaRPr lang="nb-NO"/>
        </a:p>
      </dgm:t>
    </dgm:pt>
    <dgm:pt modelId="{3E1756BC-8596-435B-9446-CAB2807B3EF7}" type="sibTrans" cxnId="{AE31BA39-E690-4D27-AF39-4105695183FF}">
      <dgm:prSet/>
      <dgm:spPr/>
      <dgm:t>
        <a:bodyPr/>
        <a:lstStyle/>
        <a:p>
          <a:pPr algn="ctr"/>
          <a:endParaRPr lang="nb-NO"/>
        </a:p>
      </dgm:t>
    </dgm:pt>
    <dgm:pt modelId="{3355D8D7-FD05-4D7A-ADFC-8BD6F6319F14}">
      <dgm:prSet phldrT="[Tekst]"/>
      <dgm:spPr/>
      <dgm:t>
        <a:bodyPr/>
        <a:lstStyle/>
        <a:p>
          <a:pPr algn="ctr"/>
          <a:r>
            <a:rPr lang="nb-NO"/>
            <a:t>Beredskap</a:t>
          </a:r>
        </a:p>
        <a:p>
          <a:pPr algn="ctr"/>
          <a:r>
            <a:rPr lang="nb-NO"/>
            <a:t>Daniel Winger</a:t>
          </a:r>
        </a:p>
      </dgm:t>
    </dgm:pt>
    <dgm:pt modelId="{73CFD7C6-704F-400C-82D4-D336D65B4792}" type="parTrans" cxnId="{2EBE2126-392C-45F1-AF94-C5E500207CBF}">
      <dgm:prSet/>
      <dgm:spPr/>
      <dgm:t>
        <a:bodyPr/>
        <a:lstStyle/>
        <a:p>
          <a:pPr algn="ctr"/>
          <a:endParaRPr lang="nb-NO"/>
        </a:p>
      </dgm:t>
    </dgm:pt>
    <dgm:pt modelId="{C9DDF647-2178-40EA-B68C-8208E85FD52F}" type="sibTrans" cxnId="{2EBE2126-392C-45F1-AF94-C5E500207CBF}">
      <dgm:prSet/>
      <dgm:spPr/>
      <dgm:t>
        <a:bodyPr/>
        <a:lstStyle/>
        <a:p>
          <a:pPr algn="ctr"/>
          <a:endParaRPr lang="nb-NO"/>
        </a:p>
      </dgm:t>
    </dgm:pt>
    <dgm:pt modelId="{58C75449-6901-47F3-95EA-547A9D5AA639}" type="pres">
      <dgm:prSet presAssocID="{B74C63C6-A7ED-4DEB-8306-F015F2CEAE1C}" presName="hierChild1" presStyleCnt="0">
        <dgm:presLayoutVars>
          <dgm:orgChart val="1"/>
          <dgm:chPref val="1"/>
          <dgm:dir/>
          <dgm:animOne val="branch"/>
          <dgm:animLvl val="lvl"/>
          <dgm:resizeHandles/>
        </dgm:presLayoutVars>
      </dgm:prSet>
      <dgm:spPr/>
      <dgm:t>
        <a:bodyPr/>
        <a:lstStyle/>
        <a:p>
          <a:endParaRPr lang="nb-NO"/>
        </a:p>
      </dgm:t>
    </dgm:pt>
    <dgm:pt modelId="{BD7E65DD-B984-43CA-9D38-54D3C0E06796}" type="pres">
      <dgm:prSet presAssocID="{E134F181-0543-47CB-B313-4950C15DB11E}" presName="hierRoot1" presStyleCnt="0">
        <dgm:presLayoutVars>
          <dgm:hierBranch val="init"/>
        </dgm:presLayoutVars>
      </dgm:prSet>
      <dgm:spPr/>
    </dgm:pt>
    <dgm:pt modelId="{A0419012-ABAF-4FD0-8681-2CD83246B344}" type="pres">
      <dgm:prSet presAssocID="{E134F181-0543-47CB-B313-4950C15DB11E}" presName="rootComposite1" presStyleCnt="0"/>
      <dgm:spPr/>
    </dgm:pt>
    <dgm:pt modelId="{BD3F4D03-692F-4F78-B127-62F9F0B8B5D6}" type="pres">
      <dgm:prSet presAssocID="{E134F181-0543-47CB-B313-4950C15DB11E}" presName="rootText1" presStyleLbl="node0" presStyleIdx="0" presStyleCnt="1">
        <dgm:presLayoutVars>
          <dgm:chPref val="3"/>
        </dgm:presLayoutVars>
      </dgm:prSet>
      <dgm:spPr/>
      <dgm:t>
        <a:bodyPr/>
        <a:lstStyle/>
        <a:p>
          <a:endParaRPr lang="nb-NO"/>
        </a:p>
      </dgm:t>
    </dgm:pt>
    <dgm:pt modelId="{41E63A15-DAA9-4CAF-AE29-3BA5617A7316}" type="pres">
      <dgm:prSet presAssocID="{E134F181-0543-47CB-B313-4950C15DB11E}" presName="rootConnector1" presStyleLbl="node1" presStyleIdx="0" presStyleCnt="0"/>
      <dgm:spPr/>
      <dgm:t>
        <a:bodyPr/>
        <a:lstStyle/>
        <a:p>
          <a:endParaRPr lang="nb-NO"/>
        </a:p>
      </dgm:t>
    </dgm:pt>
    <dgm:pt modelId="{C939C0D6-9EF8-4C06-86D8-0FDE4E2B3802}" type="pres">
      <dgm:prSet presAssocID="{E134F181-0543-47CB-B313-4950C15DB11E}" presName="hierChild2" presStyleCnt="0"/>
      <dgm:spPr/>
    </dgm:pt>
    <dgm:pt modelId="{DF5C13EA-AB83-4CB8-BADD-BEDF9DBCFA24}" type="pres">
      <dgm:prSet presAssocID="{2F943321-316C-40D5-964D-F196A53D940D}" presName="Name37" presStyleLbl="parChTrans1D2" presStyleIdx="0" presStyleCnt="5"/>
      <dgm:spPr/>
      <dgm:t>
        <a:bodyPr/>
        <a:lstStyle/>
        <a:p>
          <a:endParaRPr lang="nb-NO"/>
        </a:p>
      </dgm:t>
    </dgm:pt>
    <dgm:pt modelId="{17CF9D92-8DD8-4F44-993A-63A4096F299A}" type="pres">
      <dgm:prSet presAssocID="{282618DB-5ADA-42A5-8A1F-48382EC0C097}" presName="hierRoot2" presStyleCnt="0">
        <dgm:presLayoutVars>
          <dgm:hierBranch val="init"/>
        </dgm:presLayoutVars>
      </dgm:prSet>
      <dgm:spPr/>
    </dgm:pt>
    <dgm:pt modelId="{03576FB8-14DD-43A7-BDA2-8916F421387A}" type="pres">
      <dgm:prSet presAssocID="{282618DB-5ADA-42A5-8A1F-48382EC0C097}" presName="rootComposite" presStyleCnt="0"/>
      <dgm:spPr/>
    </dgm:pt>
    <dgm:pt modelId="{60B8D0F4-07A2-481B-861B-160E4C375734}" type="pres">
      <dgm:prSet presAssocID="{282618DB-5ADA-42A5-8A1F-48382EC0C097}" presName="rootText" presStyleLbl="node2" presStyleIdx="0" presStyleCnt="4">
        <dgm:presLayoutVars>
          <dgm:chPref val="3"/>
        </dgm:presLayoutVars>
      </dgm:prSet>
      <dgm:spPr/>
      <dgm:t>
        <a:bodyPr/>
        <a:lstStyle/>
        <a:p>
          <a:endParaRPr lang="nb-NO"/>
        </a:p>
      </dgm:t>
    </dgm:pt>
    <dgm:pt modelId="{8F712D3A-3618-48A1-B66F-5BA1596E1D09}" type="pres">
      <dgm:prSet presAssocID="{282618DB-5ADA-42A5-8A1F-48382EC0C097}" presName="rootConnector" presStyleLbl="node2" presStyleIdx="0" presStyleCnt="4"/>
      <dgm:spPr/>
      <dgm:t>
        <a:bodyPr/>
        <a:lstStyle/>
        <a:p>
          <a:endParaRPr lang="nb-NO"/>
        </a:p>
      </dgm:t>
    </dgm:pt>
    <dgm:pt modelId="{730D813B-2C5E-4704-88C3-3581049A1710}" type="pres">
      <dgm:prSet presAssocID="{282618DB-5ADA-42A5-8A1F-48382EC0C097}" presName="hierChild4" presStyleCnt="0"/>
      <dgm:spPr/>
    </dgm:pt>
    <dgm:pt modelId="{5EE17C68-64DC-47A2-90DA-A6AFAE1EC839}" type="pres">
      <dgm:prSet presAssocID="{282618DB-5ADA-42A5-8A1F-48382EC0C097}" presName="hierChild5" presStyleCnt="0"/>
      <dgm:spPr/>
    </dgm:pt>
    <dgm:pt modelId="{15008785-B362-4E1A-9C1C-9A8C8C74DADB}" type="pres">
      <dgm:prSet presAssocID="{B38742A1-2619-4A23-BA9B-DE55FF6DBB50}" presName="Name37" presStyleLbl="parChTrans1D2" presStyleIdx="1" presStyleCnt="5"/>
      <dgm:spPr/>
      <dgm:t>
        <a:bodyPr/>
        <a:lstStyle/>
        <a:p>
          <a:endParaRPr lang="nb-NO"/>
        </a:p>
      </dgm:t>
    </dgm:pt>
    <dgm:pt modelId="{3733A79D-9D00-4487-B177-107F3259C907}" type="pres">
      <dgm:prSet presAssocID="{D1330D91-242B-416B-B3B4-1DF86CD0788F}" presName="hierRoot2" presStyleCnt="0">
        <dgm:presLayoutVars>
          <dgm:hierBranch val="init"/>
        </dgm:presLayoutVars>
      </dgm:prSet>
      <dgm:spPr/>
    </dgm:pt>
    <dgm:pt modelId="{5229DEA5-075A-4B4B-911B-E57D749C6EF6}" type="pres">
      <dgm:prSet presAssocID="{D1330D91-242B-416B-B3B4-1DF86CD0788F}" presName="rootComposite" presStyleCnt="0"/>
      <dgm:spPr/>
    </dgm:pt>
    <dgm:pt modelId="{967F2B8B-0D95-4B06-9869-8D77A6E632E8}" type="pres">
      <dgm:prSet presAssocID="{D1330D91-242B-416B-B3B4-1DF86CD0788F}" presName="rootText" presStyleLbl="node2" presStyleIdx="1" presStyleCnt="4">
        <dgm:presLayoutVars>
          <dgm:chPref val="3"/>
        </dgm:presLayoutVars>
      </dgm:prSet>
      <dgm:spPr/>
      <dgm:t>
        <a:bodyPr/>
        <a:lstStyle/>
        <a:p>
          <a:endParaRPr lang="nb-NO"/>
        </a:p>
      </dgm:t>
    </dgm:pt>
    <dgm:pt modelId="{ED9E2587-ED97-4739-A3EB-B6175703BD5E}" type="pres">
      <dgm:prSet presAssocID="{D1330D91-242B-416B-B3B4-1DF86CD0788F}" presName="rootConnector" presStyleLbl="node2" presStyleIdx="1" presStyleCnt="4"/>
      <dgm:spPr/>
      <dgm:t>
        <a:bodyPr/>
        <a:lstStyle/>
        <a:p>
          <a:endParaRPr lang="nb-NO"/>
        </a:p>
      </dgm:t>
    </dgm:pt>
    <dgm:pt modelId="{237D9DB5-C22F-4D36-8FD4-FF5E6864E6A1}" type="pres">
      <dgm:prSet presAssocID="{D1330D91-242B-416B-B3B4-1DF86CD0788F}" presName="hierChild4" presStyleCnt="0"/>
      <dgm:spPr/>
    </dgm:pt>
    <dgm:pt modelId="{63664730-5196-4CF5-9537-FAE98CFE6088}" type="pres">
      <dgm:prSet presAssocID="{D1330D91-242B-416B-B3B4-1DF86CD0788F}" presName="hierChild5" presStyleCnt="0"/>
      <dgm:spPr/>
    </dgm:pt>
    <dgm:pt modelId="{E78283F6-66CC-4B29-BC25-8966C4F0C305}" type="pres">
      <dgm:prSet presAssocID="{84DB6B5D-EFDD-4DBE-B4F9-94D59737E1E8}" presName="Name37" presStyleLbl="parChTrans1D2" presStyleIdx="2" presStyleCnt="5"/>
      <dgm:spPr/>
      <dgm:t>
        <a:bodyPr/>
        <a:lstStyle/>
        <a:p>
          <a:endParaRPr lang="nb-NO"/>
        </a:p>
      </dgm:t>
    </dgm:pt>
    <dgm:pt modelId="{FA20DFF2-0F7D-46CA-AFAC-9357456BDADC}" type="pres">
      <dgm:prSet presAssocID="{7F9FC3F4-E487-4CBD-8BDE-1725FB834B0C}" presName="hierRoot2" presStyleCnt="0">
        <dgm:presLayoutVars>
          <dgm:hierBranch val="init"/>
        </dgm:presLayoutVars>
      </dgm:prSet>
      <dgm:spPr/>
    </dgm:pt>
    <dgm:pt modelId="{3C9C393F-6405-428F-A913-2FFC06592E85}" type="pres">
      <dgm:prSet presAssocID="{7F9FC3F4-E487-4CBD-8BDE-1725FB834B0C}" presName="rootComposite" presStyleCnt="0"/>
      <dgm:spPr/>
    </dgm:pt>
    <dgm:pt modelId="{BA8484F6-F92F-4BBA-BFE5-943CB7B24598}" type="pres">
      <dgm:prSet presAssocID="{7F9FC3F4-E487-4CBD-8BDE-1725FB834B0C}" presName="rootText" presStyleLbl="node2" presStyleIdx="2" presStyleCnt="4">
        <dgm:presLayoutVars>
          <dgm:chPref val="3"/>
        </dgm:presLayoutVars>
      </dgm:prSet>
      <dgm:spPr/>
      <dgm:t>
        <a:bodyPr/>
        <a:lstStyle/>
        <a:p>
          <a:endParaRPr lang="nb-NO"/>
        </a:p>
      </dgm:t>
    </dgm:pt>
    <dgm:pt modelId="{F3A0A5D4-6010-4436-9EC6-EC930ED0FB7C}" type="pres">
      <dgm:prSet presAssocID="{7F9FC3F4-E487-4CBD-8BDE-1725FB834B0C}" presName="rootConnector" presStyleLbl="node2" presStyleIdx="2" presStyleCnt="4"/>
      <dgm:spPr/>
      <dgm:t>
        <a:bodyPr/>
        <a:lstStyle/>
        <a:p>
          <a:endParaRPr lang="nb-NO"/>
        </a:p>
      </dgm:t>
    </dgm:pt>
    <dgm:pt modelId="{F178D18C-1E3F-4450-BE8A-E6C1A6E2B7D0}" type="pres">
      <dgm:prSet presAssocID="{7F9FC3F4-E487-4CBD-8BDE-1725FB834B0C}" presName="hierChild4" presStyleCnt="0"/>
      <dgm:spPr/>
    </dgm:pt>
    <dgm:pt modelId="{E07514E9-C5CC-4B30-AFDC-052EFA42D98B}" type="pres">
      <dgm:prSet presAssocID="{7F9FC3F4-E487-4CBD-8BDE-1725FB834B0C}" presName="hierChild5" presStyleCnt="0"/>
      <dgm:spPr/>
    </dgm:pt>
    <dgm:pt modelId="{626567C2-7A82-4FE9-8220-8900C649095D}" type="pres">
      <dgm:prSet presAssocID="{73CFD7C6-704F-400C-82D4-D336D65B4792}" presName="Name37" presStyleLbl="parChTrans1D2" presStyleIdx="3" presStyleCnt="5"/>
      <dgm:spPr/>
      <dgm:t>
        <a:bodyPr/>
        <a:lstStyle/>
        <a:p>
          <a:endParaRPr lang="nb-NO"/>
        </a:p>
      </dgm:t>
    </dgm:pt>
    <dgm:pt modelId="{47F9885C-C31F-4FFE-BA95-8E967B1CB387}" type="pres">
      <dgm:prSet presAssocID="{3355D8D7-FD05-4D7A-ADFC-8BD6F6319F14}" presName="hierRoot2" presStyleCnt="0">
        <dgm:presLayoutVars>
          <dgm:hierBranch val="init"/>
        </dgm:presLayoutVars>
      </dgm:prSet>
      <dgm:spPr/>
    </dgm:pt>
    <dgm:pt modelId="{C876213E-4516-47FA-861E-0372D140AA5F}" type="pres">
      <dgm:prSet presAssocID="{3355D8D7-FD05-4D7A-ADFC-8BD6F6319F14}" presName="rootComposite" presStyleCnt="0"/>
      <dgm:spPr/>
    </dgm:pt>
    <dgm:pt modelId="{CBD61B09-32CF-491A-A2C9-32146A88D26E}" type="pres">
      <dgm:prSet presAssocID="{3355D8D7-FD05-4D7A-ADFC-8BD6F6319F14}" presName="rootText" presStyleLbl="node2" presStyleIdx="3" presStyleCnt="4">
        <dgm:presLayoutVars>
          <dgm:chPref val="3"/>
        </dgm:presLayoutVars>
      </dgm:prSet>
      <dgm:spPr/>
      <dgm:t>
        <a:bodyPr/>
        <a:lstStyle/>
        <a:p>
          <a:endParaRPr lang="nb-NO"/>
        </a:p>
      </dgm:t>
    </dgm:pt>
    <dgm:pt modelId="{E1C85321-AB3B-48A3-A1C4-E7F1E77DA27D}" type="pres">
      <dgm:prSet presAssocID="{3355D8D7-FD05-4D7A-ADFC-8BD6F6319F14}" presName="rootConnector" presStyleLbl="node2" presStyleIdx="3" presStyleCnt="4"/>
      <dgm:spPr/>
      <dgm:t>
        <a:bodyPr/>
        <a:lstStyle/>
        <a:p>
          <a:endParaRPr lang="nb-NO"/>
        </a:p>
      </dgm:t>
    </dgm:pt>
    <dgm:pt modelId="{627BECF6-3E22-4E9A-BBA1-F5A6B4E829EA}" type="pres">
      <dgm:prSet presAssocID="{3355D8D7-FD05-4D7A-ADFC-8BD6F6319F14}" presName="hierChild4" presStyleCnt="0"/>
      <dgm:spPr/>
    </dgm:pt>
    <dgm:pt modelId="{F2991227-D702-4827-BD66-DF19963FE6CB}" type="pres">
      <dgm:prSet presAssocID="{3355D8D7-FD05-4D7A-ADFC-8BD6F6319F14}" presName="hierChild5" presStyleCnt="0"/>
      <dgm:spPr/>
    </dgm:pt>
    <dgm:pt modelId="{2B422594-49F2-463F-973A-B4FA97037BC9}" type="pres">
      <dgm:prSet presAssocID="{E134F181-0543-47CB-B313-4950C15DB11E}" presName="hierChild3" presStyleCnt="0"/>
      <dgm:spPr/>
    </dgm:pt>
    <dgm:pt modelId="{65063B3D-FF17-42D5-A884-FED76CED21B7}" type="pres">
      <dgm:prSet presAssocID="{06E2175B-8938-4C40-A3DC-71ED60EE467A}" presName="Name111" presStyleLbl="parChTrans1D2" presStyleIdx="4" presStyleCnt="5"/>
      <dgm:spPr/>
      <dgm:t>
        <a:bodyPr/>
        <a:lstStyle/>
        <a:p>
          <a:endParaRPr lang="nb-NO"/>
        </a:p>
      </dgm:t>
    </dgm:pt>
    <dgm:pt modelId="{96C58421-8274-46A8-9826-6250E62FF71E}" type="pres">
      <dgm:prSet presAssocID="{AC14AD3D-52E1-4FF9-8C86-9646B537052D}" presName="hierRoot3" presStyleCnt="0">
        <dgm:presLayoutVars>
          <dgm:hierBranch val="init"/>
        </dgm:presLayoutVars>
      </dgm:prSet>
      <dgm:spPr/>
    </dgm:pt>
    <dgm:pt modelId="{58CCA6B8-1DF0-44D5-BCA3-85424B2D0818}" type="pres">
      <dgm:prSet presAssocID="{AC14AD3D-52E1-4FF9-8C86-9646B537052D}" presName="rootComposite3" presStyleCnt="0"/>
      <dgm:spPr/>
    </dgm:pt>
    <dgm:pt modelId="{5486615A-CC67-4D0A-A466-BD8075C4163F}" type="pres">
      <dgm:prSet presAssocID="{AC14AD3D-52E1-4FF9-8C86-9646B537052D}" presName="rootText3" presStyleLbl="asst1" presStyleIdx="0" presStyleCnt="1" custLinFactNeighborY="-17583">
        <dgm:presLayoutVars>
          <dgm:chPref val="3"/>
        </dgm:presLayoutVars>
      </dgm:prSet>
      <dgm:spPr/>
      <dgm:t>
        <a:bodyPr/>
        <a:lstStyle/>
        <a:p>
          <a:endParaRPr lang="nb-NO"/>
        </a:p>
      </dgm:t>
    </dgm:pt>
    <dgm:pt modelId="{46951069-D100-495B-AA2C-63140D617F7C}" type="pres">
      <dgm:prSet presAssocID="{AC14AD3D-52E1-4FF9-8C86-9646B537052D}" presName="rootConnector3" presStyleLbl="asst1" presStyleIdx="0" presStyleCnt="1"/>
      <dgm:spPr/>
      <dgm:t>
        <a:bodyPr/>
        <a:lstStyle/>
        <a:p>
          <a:endParaRPr lang="nb-NO"/>
        </a:p>
      </dgm:t>
    </dgm:pt>
    <dgm:pt modelId="{4B424FB5-4860-4E9E-A75F-CAC7EEBE189E}" type="pres">
      <dgm:prSet presAssocID="{AC14AD3D-52E1-4FF9-8C86-9646B537052D}" presName="hierChild6" presStyleCnt="0"/>
      <dgm:spPr/>
    </dgm:pt>
    <dgm:pt modelId="{47385047-509A-4CF7-B1C5-980A9A0A1FBF}" type="pres">
      <dgm:prSet presAssocID="{AC14AD3D-52E1-4FF9-8C86-9646B537052D}" presName="hierChild7" presStyleCnt="0"/>
      <dgm:spPr/>
    </dgm:pt>
  </dgm:ptLst>
  <dgm:cxnLst>
    <dgm:cxn modelId="{6F0C0BB3-540A-444A-AFB8-D02FBEDF51C3}" type="presOf" srcId="{E134F181-0543-47CB-B313-4950C15DB11E}" destId="{41E63A15-DAA9-4CAF-AE29-3BA5617A7316}" srcOrd="1" destOrd="0" presId="urn:microsoft.com/office/officeart/2005/8/layout/orgChart1"/>
    <dgm:cxn modelId="{191E791B-60B4-4EB7-B2DA-E1ACA2BD9BCC}" srcId="{E134F181-0543-47CB-B313-4950C15DB11E}" destId="{D1330D91-242B-416B-B3B4-1DF86CD0788F}" srcOrd="2" destOrd="0" parTransId="{B38742A1-2619-4A23-BA9B-DE55FF6DBB50}" sibTransId="{99113F21-C513-4019-9B9C-3E70F29E9A87}"/>
    <dgm:cxn modelId="{6B5D27D9-A6C5-4A2C-BE42-1FAB91962DEC}" srcId="{E134F181-0543-47CB-B313-4950C15DB11E}" destId="{282618DB-5ADA-42A5-8A1F-48382EC0C097}" srcOrd="1" destOrd="0" parTransId="{2F943321-316C-40D5-964D-F196A53D940D}" sibTransId="{C70027FA-9D81-4B90-8E7B-354A2B8B2374}"/>
    <dgm:cxn modelId="{24236079-E730-4494-8515-52256A973DE6}" type="presOf" srcId="{D1330D91-242B-416B-B3B4-1DF86CD0788F}" destId="{ED9E2587-ED97-4739-A3EB-B6175703BD5E}" srcOrd="1" destOrd="0" presId="urn:microsoft.com/office/officeart/2005/8/layout/orgChart1"/>
    <dgm:cxn modelId="{96E5B944-5691-4787-A6ED-B69FBFAD0114}" type="presOf" srcId="{AC14AD3D-52E1-4FF9-8C86-9646B537052D}" destId="{46951069-D100-495B-AA2C-63140D617F7C}" srcOrd="1" destOrd="0" presId="urn:microsoft.com/office/officeart/2005/8/layout/orgChart1"/>
    <dgm:cxn modelId="{5FF3FC52-9BAD-4EBB-9A4D-679940F8F55A}" type="presOf" srcId="{B74C63C6-A7ED-4DEB-8306-F015F2CEAE1C}" destId="{58C75449-6901-47F3-95EA-547A9D5AA639}" srcOrd="0" destOrd="0" presId="urn:microsoft.com/office/officeart/2005/8/layout/orgChart1"/>
    <dgm:cxn modelId="{B1F6C01C-B86B-4239-85B4-4ED97F468829}" srcId="{E134F181-0543-47CB-B313-4950C15DB11E}" destId="{AC14AD3D-52E1-4FF9-8C86-9646B537052D}" srcOrd="0" destOrd="0" parTransId="{06E2175B-8938-4C40-A3DC-71ED60EE467A}" sibTransId="{10688E4A-712C-4147-B980-EE212A2EED1A}"/>
    <dgm:cxn modelId="{E8A718CD-9B0F-45AF-91D2-810742E5E99E}" type="presOf" srcId="{282618DB-5ADA-42A5-8A1F-48382EC0C097}" destId="{8F712D3A-3618-48A1-B66F-5BA1596E1D09}" srcOrd="1" destOrd="0" presId="urn:microsoft.com/office/officeart/2005/8/layout/orgChart1"/>
    <dgm:cxn modelId="{C9F8C257-CCDE-4C29-94E3-53012F0585B1}" type="presOf" srcId="{3355D8D7-FD05-4D7A-ADFC-8BD6F6319F14}" destId="{E1C85321-AB3B-48A3-A1C4-E7F1E77DA27D}" srcOrd="1" destOrd="0" presId="urn:microsoft.com/office/officeart/2005/8/layout/orgChart1"/>
    <dgm:cxn modelId="{B5DD884A-7140-47C0-88BE-A0088AA4902C}" type="presOf" srcId="{AC14AD3D-52E1-4FF9-8C86-9646B537052D}" destId="{5486615A-CC67-4D0A-A466-BD8075C4163F}" srcOrd="0" destOrd="0" presId="urn:microsoft.com/office/officeart/2005/8/layout/orgChart1"/>
    <dgm:cxn modelId="{2EBE2126-392C-45F1-AF94-C5E500207CBF}" srcId="{E134F181-0543-47CB-B313-4950C15DB11E}" destId="{3355D8D7-FD05-4D7A-ADFC-8BD6F6319F14}" srcOrd="4" destOrd="0" parTransId="{73CFD7C6-704F-400C-82D4-D336D65B4792}" sibTransId="{C9DDF647-2178-40EA-B68C-8208E85FD52F}"/>
    <dgm:cxn modelId="{B9A22783-4ADC-4F0E-B206-D92CAB6426E7}" type="presOf" srcId="{7F9FC3F4-E487-4CBD-8BDE-1725FB834B0C}" destId="{BA8484F6-F92F-4BBA-BFE5-943CB7B24598}" srcOrd="0" destOrd="0" presId="urn:microsoft.com/office/officeart/2005/8/layout/orgChart1"/>
    <dgm:cxn modelId="{AE31BA39-E690-4D27-AF39-4105695183FF}" srcId="{E134F181-0543-47CB-B313-4950C15DB11E}" destId="{7F9FC3F4-E487-4CBD-8BDE-1725FB834B0C}" srcOrd="3" destOrd="0" parTransId="{84DB6B5D-EFDD-4DBE-B4F9-94D59737E1E8}" sibTransId="{3E1756BC-8596-435B-9446-CAB2807B3EF7}"/>
    <dgm:cxn modelId="{99A44CE9-C0AB-446A-9BA6-8ACD05C88757}" type="presOf" srcId="{282618DB-5ADA-42A5-8A1F-48382EC0C097}" destId="{60B8D0F4-07A2-481B-861B-160E4C375734}" srcOrd="0" destOrd="0" presId="urn:microsoft.com/office/officeart/2005/8/layout/orgChart1"/>
    <dgm:cxn modelId="{0792962B-00F4-44CA-B75B-A6F23DE043EE}" type="presOf" srcId="{2F943321-316C-40D5-964D-F196A53D940D}" destId="{DF5C13EA-AB83-4CB8-BADD-BEDF9DBCFA24}" srcOrd="0" destOrd="0" presId="urn:microsoft.com/office/officeart/2005/8/layout/orgChart1"/>
    <dgm:cxn modelId="{A98CE674-A359-4A26-9EE6-B69A75881187}" type="presOf" srcId="{73CFD7C6-704F-400C-82D4-D336D65B4792}" destId="{626567C2-7A82-4FE9-8220-8900C649095D}" srcOrd="0" destOrd="0" presId="urn:microsoft.com/office/officeart/2005/8/layout/orgChart1"/>
    <dgm:cxn modelId="{5C6B74F1-3C30-4D51-A7E4-487BD604EDDD}" srcId="{B74C63C6-A7ED-4DEB-8306-F015F2CEAE1C}" destId="{E134F181-0543-47CB-B313-4950C15DB11E}" srcOrd="0" destOrd="0" parTransId="{E5BC8DEA-C84F-4B2E-8BF5-4E20C17BD8CF}" sibTransId="{6243C106-5D67-4B95-9C73-74E0C627D4D9}"/>
    <dgm:cxn modelId="{3DC7A430-F072-49A0-93B0-0647CD4872F3}" type="presOf" srcId="{B38742A1-2619-4A23-BA9B-DE55FF6DBB50}" destId="{15008785-B362-4E1A-9C1C-9A8C8C74DADB}" srcOrd="0" destOrd="0" presId="urn:microsoft.com/office/officeart/2005/8/layout/orgChart1"/>
    <dgm:cxn modelId="{A0CAE003-7A10-4E84-90AB-C1F4B5DAE846}" type="presOf" srcId="{D1330D91-242B-416B-B3B4-1DF86CD0788F}" destId="{967F2B8B-0D95-4B06-9869-8D77A6E632E8}" srcOrd="0" destOrd="0" presId="urn:microsoft.com/office/officeart/2005/8/layout/orgChart1"/>
    <dgm:cxn modelId="{FB5939DC-8F2A-4B39-8320-698B8B742106}" type="presOf" srcId="{7F9FC3F4-E487-4CBD-8BDE-1725FB834B0C}" destId="{F3A0A5D4-6010-4436-9EC6-EC930ED0FB7C}" srcOrd="1" destOrd="0" presId="urn:microsoft.com/office/officeart/2005/8/layout/orgChart1"/>
    <dgm:cxn modelId="{00D5FC44-0E4D-4B5E-BCD4-D094E23D705F}" type="presOf" srcId="{06E2175B-8938-4C40-A3DC-71ED60EE467A}" destId="{65063B3D-FF17-42D5-A884-FED76CED21B7}" srcOrd="0" destOrd="0" presId="urn:microsoft.com/office/officeart/2005/8/layout/orgChart1"/>
    <dgm:cxn modelId="{E89977AC-CB85-4F91-A423-C2352F14424D}" type="presOf" srcId="{3355D8D7-FD05-4D7A-ADFC-8BD6F6319F14}" destId="{CBD61B09-32CF-491A-A2C9-32146A88D26E}" srcOrd="0" destOrd="0" presId="urn:microsoft.com/office/officeart/2005/8/layout/orgChart1"/>
    <dgm:cxn modelId="{06492BEC-34F5-44AF-BE88-41C3A1051139}" type="presOf" srcId="{E134F181-0543-47CB-B313-4950C15DB11E}" destId="{BD3F4D03-692F-4F78-B127-62F9F0B8B5D6}" srcOrd="0" destOrd="0" presId="urn:microsoft.com/office/officeart/2005/8/layout/orgChart1"/>
    <dgm:cxn modelId="{84D6A9D6-F6D7-4FEF-99CF-4F0D9B5B7839}" type="presOf" srcId="{84DB6B5D-EFDD-4DBE-B4F9-94D59737E1E8}" destId="{E78283F6-66CC-4B29-BC25-8966C4F0C305}" srcOrd="0" destOrd="0" presId="urn:microsoft.com/office/officeart/2005/8/layout/orgChart1"/>
    <dgm:cxn modelId="{E4F5F0BA-3472-4310-93EB-2A9C2FD451BA}" type="presParOf" srcId="{58C75449-6901-47F3-95EA-547A9D5AA639}" destId="{BD7E65DD-B984-43CA-9D38-54D3C0E06796}" srcOrd="0" destOrd="0" presId="urn:microsoft.com/office/officeart/2005/8/layout/orgChart1"/>
    <dgm:cxn modelId="{00FC2528-398F-472F-9D99-10E553F81905}" type="presParOf" srcId="{BD7E65DD-B984-43CA-9D38-54D3C0E06796}" destId="{A0419012-ABAF-4FD0-8681-2CD83246B344}" srcOrd="0" destOrd="0" presId="urn:microsoft.com/office/officeart/2005/8/layout/orgChart1"/>
    <dgm:cxn modelId="{CE9E3B53-2BB5-47C7-9038-40D4A99F31B0}" type="presParOf" srcId="{A0419012-ABAF-4FD0-8681-2CD83246B344}" destId="{BD3F4D03-692F-4F78-B127-62F9F0B8B5D6}" srcOrd="0" destOrd="0" presId="urn:microsoft.com/office/officeart/2005/8/layout/orgChart1"/>
    <dgm:cxn modelId="{907A15FD-9750-4A99-BA75-AF7543C04647}" type="presParOf" srcId="{A0419012-ABAF-4FD0-8681-2CD83246B344}" destId="{41E63A15-DAA9-4CAF-AE29-3BA5617A7316}" srcOrd="1" destOrd="0" presId="urn:microsoft.com/office/officeart/2005/8/layout/orgChart1"/>
    <dgm:cxn modelId="{86F03615-7EF2-4B69-996C-80311D1421D9}" type="presParOf" srcId="{BD7E65DD-B984-43CA-9D38-54D3C0E06796}" destId="{C939C0D6-9EF8-4C06-86D8-0FDE4E2B3802}" srcOrd="1" destOrd="0" presId="urn:microsoft.com/office/officeart/2005/8/layout/orgChart1"/>
    <dgm:cxn modelId="{9B413B57-179F-4FD8-A763-893B7F759CD0}" type="presParOf" srcId="{C939C0D6-9EF8-4C06-86D8-0FDE4E2B3802}" destId="{DF5C13EA-AB83-4CB8-BADD-BEDF9DBCFA24}" srcOrd="0" destOrd="0" presId="urn:microsoft.com/office/officeart/2005/8/layout/orgChart1"/>
    <dgm:cxn modelId="{10F92664-D7CC-4126-BA12-9ACB0A8C2C46}" type="presParOf" srcId="{C939C0D6-9EF8-4C06-86D8-0FDE4E2B3802}" destId="{17CF9D92-8DD8-4F44-993A-63A4096F299A}" srcOrd="1" destOrd="0" presId="urn:microsoft.com/office/officeart/2005/8/layout/orgChart1"/>
    <dgm:cxn modelId="{0921EC5D-0B85-42FA-94DB-A870E2F693BB}" type="presParOf" srcId="{17CF9D92-8DD8-4F44-993A-63A4096F299A}" destId="{03576FB8-14DD-43A7-BDA2-8916F421387A}" srcOrd="0" destOrd="0" presId="urn:microsoft.com/office/officeart/2005/8/layout/orgChart1"/>
    <dgm:cxn modelId="{D41F6E8D-9A74-40BD-B3C1-EE94CC03BE39}" type="presParOf" srcId="{03576FB8-14DD-43A7-BDA2-8916F421387A}" destId="{60B8D0F4-07A2-481B-861B-160E4C375734}" srcOrd="0" destOrd="0" presId="urn:microsoft.com/office/officeart/2005/8/layout/orgChart1"/>
    <dgm:cxn modelId="{B16115D8-A34C-4AF0-A5F0-39B1C8C9D9FE}" type="presParOf" srcId="{03576FB8-14DD-43A7-BDA2-8916F421387A}" destId="{8F712D3A-3618-48A1-B66F-5BA1596E1D09}" srcOrd="1" destOrd="0" presId="urn:microsoft.com/office/officeart/2005/8/layout/orgChart1"/>
    <dgm:cxn modelId="{34459CCC-259B-42A5-9C5E-94EC3BB8F861}" type="presParOf" srcId="{17CF9D92-8DD8-4F44-993A-63A4096F299A}" destId="{730D813B-2C5E-4704-88C3-3581049A1710}" srcOrd="1" destOrd="0" presId="urn:microsoft.com/office/officeart/2005/8/layout/orgChart1"/>
    <dgm:cxn modelId="{D28883E9-92E1-499B-A4E8-582520117612}" type="presParOf" srcId="{17CF9D92-8DD8-4F44-993A-63A4096F299A}" destId="{5EE17C68-64DC-47A2-90DA-A6AFAE1EC839}" srcOrd="2" destOrd="0" presId="urn:microsoft.com/office/officeart/2005/8/layout/orgChart1"/>
    <dgm:cxn modelId="{DC1DD911-6BC9-4ED1-8ADE-0995AFE081D5}" type="presParOf" srcId="{C939C0D6-9EF8-4C06-86D8-0FDE4E2B3802}" destId="{15008785-B362-4E1A-9C1C-9A8C8C74DADB}" srcOrd="2" destOrd="0" presId="urn:microsoft.com/office/officeart/2005/8/layout/orgChart1"/>
    <dgm:cxn modelId="{0028CF8D-2D6E-434F-B81E-49192A6791C4}" type="presParOf" srcId="{C939C0D6-9EF8-4C06-86D8-0FDE4E2B3802}" destId="{3733A79D-9D00-4487-B177-107F3259C907}" srcOrd="3" destOrd="0" presId="urn:microsoft.com/office/officeart/2005/8/layout/orgChart1"/>
    <dgm:cxn modelId="{11DEA8A9-DF39-483C-9125-A64F40364B8F}" type="presParOf" srcId="{3733A79D-9D00-4487-B177-107F3259C907}" destId="{5229DEA5-075A-4B4B-911B-E57D749C6EF6}" srcOrd="0" destOrd="0" presId="urn:microsoft.com/office/officeart/2005/8/layout/orgChart1"/>
    <dgm:cxn modelId="{7BD440EB-82F9-45B9-98AF-EA4C7121A6B0}" type="presParOf" srcId="{5229DEA5-075A-4B4B-911B-E57D749C6EF6}" destId="{967F2B8B-0D95-4B06-9869-8D77A6E632E8}" srcOrd="0" destOrd="0" presId="urn:microsoft.com/office/officeart/2005/8/layout/orgChart1"/>
    <dgm:cxn modelId="{E47FD1B8-D917-42CC-9899-094F85E37604}" type="presParOf" srcId="{5229DEA5-075A-4B4B-911B-E57D749C6EF6}" destId="{ED9E2587-ED97-4739-A3EB-B6175703BD5E}" srcOrd="1" destOrd="0" presId="urn:microsoft.com/office/officeart/2005/8/layout/orgChart1"/>
    <dgm:cxn modelId="{5DF66144-2236-4A81-ABC4-CD0B0DA948EF}" type="presParOf" srcId="{3733A79D-9D00-4487-B177-107F3259C907}" destId="{237D9DB5-C22F-4D36-8FD4-FF5E6864E6A1}" srcOrd="1" destOrd="0" presId="urn:microsoft.com/office/officeart/2005/8/layout/orgChart1"/>
    <dgm:cxn modelId="{865C2C6B-A5C5-4537-A0E7-AF3F912B94CD}" type="presParOf" srcId="{3733A79D-9D00-4487-B177-107F3259C907}" destId="{63664730-5196-4CF5-9537-FAE98CFE6088}" srcOrd="2" destOrd="0" presId="urn:microsoft.com/office/officeart/2005/8/layout/orgChart1"/>
    <dgm:cxn modelId="{3A02000E-7B58-46CB-A734-35F1C4DC19D7}" type="presParOf" srcId="{C939C0D6-9EF8-4C06-86D8-0FDE4E2B3802}" destId="{E78283F6-66CC-4B29-BC25-8966C4F0C305}" srcOrd="4" destOrd="0" presId="urn:microsoft.com/office/officeart/2005/8/layout/orgChart1"/>
    <dgm:cxn modelId="{9273105D-BA20-45A3-BF1A-8C99B030E7E0}" type="presParOf" srcId="{C939C0D6-9EF8-4C06-86D8-0FDE4E2B3802}" destId="{FA20DFF2-0F7D-46CA-AFAC-9357456BDADC}" srcOrd="5" destOrd="0" presId="urn:microsoft.com/office/officeart/2005/8/layout/orgChart1"/>
    <dgm:cxn modelId="{19DA485B-5A45-42CA-BB4F-A6A12A442D52}" type="presParOf" srcId="{FA20DFF2-0F7D-46CA-AFAC-9357456BDADC}" destId="{3C9C393F-6405-428F-A913-2FFC06592E85}" srcOrd="0" destOrd="0" presId="urn:microsoft.com/office/officeart/2005/8/layout/orgChart1"/>
    <dgm:cxn modelId="{8D6D5CDC-D36D-4A43-8B98-D9942E84E22D}" type="presParOf" srcId="{3C9C393F-6405-428F-A913-2FFC06592E85}" destId="{BA8484F6-F92F-4BBA-BFE5-943CB7B24598}" srcOrd="0" destOrd="0" presId="urn:microsoft.com/office/officeart/2005/8/layout/orgChart1"/>
    <dgm:cxn modelId="{6D3CB6BF-3D86-40EE-8D70-F99D2226FB4D}" type="presParOf" srcId="{3C9C393F-6405-428F-A913-2FFC06592E85}" destId="{F3A0A5D4-6010-4436-9EC6-EC930ED0FB7C}" srcOrd="1" destOrd="0" presId="urn:microsoft.com/office/officeart/2005/8/layout/orgChart1"/>
    <dgm:cxn modelId="{AFB90499-81BE-43A1-84C6-FBC683602B7C}" type="presParOf" srcId="{FA20DFF2-0F7D-46CA-AFAC-9357456BDADC}" destId="{F178D18C-1E3F-4450-BE8A-E6C1A6E2B7D0}" srcOrd="1" destOrd="0" presId="urn:microsoft.com/office/officeart/2005/8/layout/orgChart1"/>
    <dgm:cxn modelId="{63EFF2F6-3E38-47D9-835C-97325A495471}" type="presParOf" srcId="{FA20DFF2-0F7D-46CA-AFAC-9357456BDADC}" destId="{E07514E9-C5CC-4B30-AFDC-052EFA42D98B}" srcOrd="2" destOrd="0" presId="urn:microsoft.com/office/officeart/2005/8/layout/orgChart1"/>
    <dgm:cxn modelId="{24A8BD14-EFA2-430A-B1FA-2F3D703A6694}" type="presParOf" srcId="{C939C0D6-9EF8-4C06-86D8-0FDE4E2B3802}" destId="{626567C2-7A82-4FE9-8220-8900C649095D}" srcOrd="6" destOrd="0" presId="urn:microsoft.com/office/officeart/2005/8/layout/orgChart1"/>
    <dgm:cxn modelId="{AA71AB02-BAAB-4C4C-BE8F-9A884AC0E996}" type="presParOf" srcId="{C939C0D6-9EF8-4C06-86D8-0FDE4E2B3802}" destId="{47F9885C-C31F-4FFE-BA95-8E967B1CB387}" srcOrd="7" destOrd="0" presId="urn:microsoft.com/office/officeart/2005/8/layout/orgChart1"/>
    <dgm:cxn modelId="{5AB3DBE7-22A0-4C53-AB56-C183C754522F}" type="presParOf" srcId="{47F9885C-C31F-4FFE-BA95-8E967B1CB387}" destId="{C876213E-4516-47FA-861E-0372D140AA5F}" srcOrd="0" destOrd="0" presId="urn:microsoft.com/office/officeart/2005/8/layout/orgChart1"/>
    <dgm:cxn modelId="{C0AFE3D9-4ACB-4D67-A12D-51E40E2D4A2E}" type="presParOf" srcId="{C876213E-4516-47FA-861E-0372D140AA5F}" destId="{CBD61B09-32CF-491A-A2C9-32146A88D26E}" srcOrd="0" destOrd="0" presId="urn:microsoft.com/office/officeart/2005/8/layout/orgChart1"/>
    <dgm:cxn modelId="{9C23C1A3-9E53-4A72-ACDF-CDDA9CAFBDF0}" type="presParOf" srcId="{C876213E-4516-47FA-861E-0372D140AA5F}" destId="{E1C85321-AB3B-48A3-A1C4-E7F1E77DA27D}" srcOrd="1" destOrd="0" presId="urn:microsoft.com/office/officeart/2005/8/layout/orgChart1"/>
    <dgm:cxn modelId="{E4C49B22-5550-4370-AB23-EDE89FD9E708}" type="presParOf" srcId="{47F9885C-C31F-4FFE-BA95-8E967B1CB387}" destId="{627BECF6-3E22-4E9A-BBA1-F5A6B4E829EA}" srcOrd="1" destOrd="0" presId="urn:microsoft.com/office/officeart/2005/8/layout/orgChart1"/>
    <dgm:cxn modelId="{AA019537-A7A5-4531-ADAB-B84CE7220F72}" type="presParOf" srcId="{47F9885C-C31F-4FFE-BA95-8E967B1CB387}" destId="{F2991227-D702-4827-BD66-DF19963FE6CB}" srcOrd="2" destOrd="0" presId="urn:microsoft.com/office/officeart/2005/8/layout/orgChart1"/>
    <dgm:cxn modelId="{F63363FA-EE79-4444-93E2-22FB9A9388C9}" type="presParOf" srcId="{BD7E65DD-B984-43CA-9D38-54D3C0E06796}" destId="{2B422594-49F2-463F-973A-B4FA97037BC9}" srcOrd="2" destOrd="0" presId="urn:microsoft.com/office/officeart/2005/8/layout/orgChart1"/>
    <dgm:cxn modelId="{AE45B25D-8C7D-44F0-A76E-D404BEC2F542}" type="presParOf" srcId="{2B422594-49F2-463F-973A-B4FA97037BC9}" destId="{65063B3D-FF17-42D5-A884-FED76CED21B7}" srcOrd="0" destOrd="0" presId="urn:microsoft.com/office/officeart/2005/8/layout/orgChart1"/>
    <dgm:cxn modelId="{5DF45BFD-B4EF-447F-B33D-626BEBB5E3AB}" type="presParOf" srcId="{2B422594-49F2-463F-973A-B4FA97037BC9}" destId="{96C58421-8274-46A8-9826-6250E62FF71E}" srcOrd="1" destOrd="0" presId="urn:microsoft.com/office/officeart/2005/8/layout/orgChart1"/>
    <dgm:cxn modelId="{22CDC215-1A60-4B43-BE5E-F62BADFC8904}" type="presParOf" srcId="{96C58421-8274-46A8-9826-6250E62FF71E}" destId="{58CCA6B8-1DF0-44D5-BCA3-85424B2D0818}" srcOrd="0" destOrd="0" presId="urn:microsoft.com/office/officeart/2005/8/layout/orgChart1"/>
    <dgm:cxn modelId="{5615AF06-0244-4661-BECE-957F6B5E23DE}" type="presParOf" srcId="{58CCA6B8-1DF0-44D5-BCA3-85424B2D0818}" destId="{5486615A-CC67-4D0A-A466-BD8075C4163F}" srcOrd="0" destOrd="0" presId="urn:microsoft.com/office/officeart/2005/8/layout/orgChart1"/>
    <dgm:cxn modelId="{0E13FAED-BDB0-4DA1-AE0A-CAAD65A919C4}" type="presParOf" srcId="{58CCA6B8-1DF0-44D5-BCA3-85424B2D0818}" destId="{46951069-D100-495B-AA2C-63140D617F7C}" srcOrd="1" destOrd="0" presId="urn:microsoft.com/office/officeart/2005/8/layout/orgChart1"/>
    <dgm:cxn modelId="{DEEC036E-2D23-4E82-8240-757649B313E5}" type="presParOf" srcId="{96C58421-8274-46A8-9826-6250E62FF71E}" destId="{4B424FB5-4860-4E9E-A75F-CAC7EEBE189E}" srcOrd="1" destOrd="0" presId="urn:microsoft.com/office/officeart/2005/8/layout/orgChart1"/>
    <dgm:cxn modelId="{CA0DC1FD-C960-48EB-8B08-B88AA74F698B}" type="presParOf" srcId="{96C58421-8274-46A8-9826-6250E62FF71E}" destId="{47385047-509A-4CF7-B1C5-980A9A0A1FBF}" srcOrd="2" destOrd="0" presId="urn:microsoft.com/office/officeart/2005/8/layout/orgChart1"/>
  </dgm:cxnLst>
  <dgm:bg/>
  <dgm:whole/>
</dgm:dataModel>
</file>

<file path=word/diagrams/data2.xml><?xml version="1.0" encoding="utf-8"?>
<dgm:dataModel xmlns:dgm="http://schemas.openxmlformats.org/drawingml/2006/diagram" xmlns:a="http://schemas.openxmlformats.org/drawingml/2006/main">
  <dgm:ptLst>
    <dgm:pt modelId="{B74C63C6-A7ED-4DEB-8306-F015F2CEAE1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nb-NO"/>
        </a:p>
      </dgm:t>
    </dgm:pt>
    <dgm:pt modelId="{E134F181-0543-47CB-B313-4950C15DB11E}">
      <dgm:prSet phldrT="[Tekst]"/>
      <dgm:spPr/>
      <dgm:t>
        <a:bodyPr/>
        <a:lstStyle/>
        <a:p>
          <a:pPr algn="ctr"/>
          <a:r>
            <a:rPr lang="nb-NO"/>
            <a:t>Leirsjef</a:t>
          </a:r>
        </a:p>
      </dgm:t>
    </dgm:pt>
    <dgm:pt modelId="{E5BC8DEA-C84F-4B2E-8BF5-4E20C17BD8CF}" type="parTrans" cxnId="{5C6B74F1-3C30-4D51-A7E4-487BD604EDDD}">
      <dgm:prSet/>
      <dgm:spPr/>
      <dgm:t>
        <a:bodyPr/>
        <a:lstStyle/>
        <a:p>
          <a:pPr algn="ctr"/>
          <a:endParaRPr lang="nb-NO"/>
        </a:p>
      </dgm:t>
    </dgm:pt>
    <dgm:pt modelId="{6243C106-5D67-4B95-9C73-74E0C627D4D9}" type="sibTrans" cxnId="{5C6B74F1-3C30-4D51-A7E4-487BD604EDDD}">
      <dgm:prSet/>
      <dgm:spPr/>
      <dgm:t>
        <a:bodyPr/>
        <a:lstStyle/>
        <a:p>
          <a:pPr algn="ctr"/>
          <a:endParaRPr lang="nb-NO"/>
        </a:p>
      </dgm:t>
    </dgm:pt>
    <dgm:pt modelId="{AC14AD3D-52E1-4FF9-8C86-9646B537052D}" type="asst">
      <dgm:prSet phldrT="[Tekst]"/>
      <dgm:spPr/>
      <dgm:t>
        <a:bodyPr/>
        <a:lstStyle/>
        <a:p>
          <a:pPr algn="ctr"/>
          <a:r>
            <a:rPr lang="nb-NO"/>
            <a:t>Pressekontakt</a:t>
          </a:r>
        </a:p>
      </dgm:t>
    </dgm:pt>
    <dgm:pt modelId="{06E2175B-8938-4C40-A3DC-71ED60EE467A}" type="parTrans" cxnId="{B1F6C01C-B86B-4239-85B4-4ED97F468829}">
      <dgm:prSet/>
      <dgm:spPr/>
      <dgm:t>
        <a:bodyPr/>
        <a:lstStyle/>
        <a:p>
          <a:pPr algn="ctr"/>
          <a:endParaRPr lang="nb-NO"/>
        </a:p>
      </dgm:t>
    </dgm:pt>
    <dgm:pt modelId="{10688E4A-712C-4147-B980-EE212A2EED1A}" type="sibTrans" cxnId="{B1F6C01C-B86B-4239-85B4-4ED97F468829}">
      <dgm:prSet/>
      <dgm:spPr/>
      <dgm:t>
        <a:bodyPr/>
        <a:lstStyle/>
        <a:p>
          <a:pPr algn="ctr"/>
          <a:endParaRPr lang="nb-NO"/>
        </a:p>
      </dgm:t>
    </dgm:pt>
    <dgm:pt modelId="{129F6E8D-754E-4CB2-BC0C-5A09DA434A45}">
      <dgm:prSet phldrT="[Tekst]"/>
      <dgm:spPr/>
      <dgm:t>
        <a:bodyPr/>
        <a:lstStyle/>
        <a:p>
          <a:pPr algn="ctr"/>
          <a:r>
            <a:rPr lang="nb-NO"/>
            <a:t>Eier av hendelse</a:t>
          </a:r>
        </a:p>
      </dgm:t>
    </dgm:pt>
    <dgm:pt modelId="{46641BEB-28A4-4176-B836-05FFE26DAF90}" type="parTrans" cxnId="{BF5CB25E-81BB-4277-AECA-2C438C013462}">
      <dgm:prSet/>
      <dgm:spPr/>
      <dgm:t>
        <a:bodyPr/>
        <a:lstStyle/>
        <a:p>
          <a:pPr algn="ctr"/>
          <a:endParaRPr lang="nb-NO"/>
        </a:p>
      </dgm:t>
    </dgm:pt>
    <dgm:pt modelId="{2C5006DA-BDC3-45F5-9A06-3077313978A5}" type="sibTrans" cxnId="{BF5CB25E-81BB-4277-AECA-2C438C013462}">
      <dgm:prSet/>
      <dgm:spPr/>
      <dgm:t>
        <a:bodyPr/>
        <a:lstStyle/>
        <a:p>
          <a:pPr algn="ctr"/>
          <a:endParaRPr lang="nb-NO"/>
        </a:p>
      </dgm:t>
    </dgm:pt>
    <dgm:pt modelId="{7F9FC3F4-E487-4CBD-8BDE-1725FB834B0C}">
      <dgm:prSet phldrT="[Tekst]"/>
      <dgm:spPr/>
      <dgm:t>
        <a:bodyPr/>
        <a:lstStyle/>
        <a:p>
          <a:pPr algn="ctr"/>
          <a:r>
            <a:rPr lang="nb-NO"/>
            <a:t>Teknisk</a:t>
          </a:r>
        </a:p>
        <a:p>
          <a:pPr algn="ctr"/>
          <a:r>
            <a:rPr lang="nb-NO"/>
            <a:t>ved behov</a:t>
          </a:r>
        </a:p>
      </dgm:t>
    </dgm:pt>
    <dgm:pt modelId="{84DB6B5D-EFDD-4DBE-B4F9-94D59737E1E8}" type="parTrans" cxnId="{AE31BA39-E690-4D27-AF39-4105695183FF}">
      <dgm:prSet/>
      <dgm:spPr/>
      <dgm:t>
        <a:bodyPr/>
        <a:lstStyle/>
        <a:p>
          <a:pPr algn="ctr"/>
          <a:endParaRPr lang="nb-NO"/>
        </a:p>
      </dgm:t>
    </dgm:pt>
    <dgm:pt modelId="{3E1756BC-8596-435B-9446-CAB2807B3EF7}" type="sibTrans" cxnId="{AE31BA39-E690-4D27-AF39-4105695183FF}">
      <dgm:prSet/>
      <dgm:spPr/>
      <dgm:t>
        <a:bodyPr/>
        <a:lstStyle/>
        <a:p>
          <a:pPr algn="ctr"/>
          <a:endParaRPr lang="nb-NO"/>
        </a:p>
      </dgm:t>
    </dgm:pt>
    <dgm:pt modelId="{3355D8D7-FD05-4D7A-ADFC-8BD6F6319F14}">
      <dgm:prSet phldrT="[Tekst]"/>
      <dgm:spPr/>
      <dgm:t>
        <a:bodyPr/>
        <a:lstStyle/>
        <a:p>
          <a:pPr algn="ctr"/>
          <a:r>
            <a:rPr lang="nb-NO"/>
            <a:t>Beredskap ved behov</a:t>
          </a:r>
        </a:p>
      </dgm:t>
    </dgm:pt>
    <dgm:pt modelId="{73CFD7C6-704F-400C-82D4-D336D65B4792}" type="parTrans" cxnId="{2EBE2126-392C-45F1-AF94-C5E500207CBF}">
      <dgm:prSet/>
      <dgm:spPr/>
      <dgm:t>
        <a:bodyPr/>
        <a:lstStyle/>
        <a:p>
          <a:pPr algn="ctr"/>
          <a:endParaRPr lang="nb-NO"/>
        </a:p>
      </dgm:t>
    </dgm:pt>
    <dgm:pt modelId="{C9DDF647-2178-40EA-B68C-8208E85FD52F}" type="sibTrans" cxnId="{2EBE2126-392C-45F1-AF94-C5E500207CBF}">
      <dgm:prSet/>
      <dgm:spPr/>
      <dgm:t>
        <a:bodyPr/>
        <a:lstStyle/>
        <a:p>
          <a:pPr algn="ctr"/>
          <a:endParaRPr lang="nb-NO"/>
        </a:p>
      </dgm:t>
    </dgm:pt>
    <dgm:pt modelId="{C7222C89-B42F-44EE-B953-B3CCCFDF6008}" type="asst">
      <dgm:prSet/>
      <dgm:spPr/>
      <dgm:t>
        <a:bodyPr/>
        <a:lstStyle/>
        <a:p>
          <a:pPr algn="ctr"/>
          <a:r>
            <a:rPr lang="nb-NO"/>
            <a:t>Loggfører</a:t>
          </a:r>
        </a:p>
      </dgm:t>
    </dgm:pt>
    <dgm:pt modelId="{20F23070-7E0B-49F5-BC36-4F59CA94CBD8}" type="parTrans" cxnId="{0AD4C926-6086-49AB-B419-452E76A79247}">
      <dgm:prSet/>
      <dgm:spPr/>
      <dgm:t>
        <a:bodyPr/>
        <a:lstStyle/>
        <a:p>
          <a:pPr algn="ctr"/>
          <a:endParaRPr lang="nb-NO"/>
        </a:p>
      </dgm:t>
    </dgm:pt>
    <dgm:pt modelId="{D4B29EE6-F33E-4192-93DC-61F0BF310589}" type="sibTrans" cxnId="{0AD4C926-6086-49AB-B419-452E76A79247}">
      <dgm:prSet/>
      <dgm:spPr/>
      <dgm:t>
        <a:bodyPr/>
        <a:lstStyle/>
        <a:p>
          <a:pPr algn="ctr"/>
          <a:endParaRPr lang="nb-NO"/>
        </a:p>
      </dgm:t>
    </dgm:pt>
    <dgm:pt modelId="{58C75449-6901-47F3-95EA-547A9D5AA639}" type="pres">
      <dgm:prSet presAssocID="{B74C63C6-A7ED-4DEB-8306-F015F2CEAE1C}" presName="hierChild1" presStyleCnt="0">
        <dgm:presLayoutVars>
          <dgm:orgChart val="1"/>
          <dgm:chPref val="1"/>
          <dgm:dir/>
          <dgm:animOne val="branch"/>
          <dgm:animLvl val="lvl"/>
          <dgm:resizeHandles/>
        </dgm:presLayoutVars>
      </dgm:prSet>
      <dgm:spPr/>
      <dgm:t>
        <a:bodyPr/>
        <a:lstStyle/>
        <a:p>
          <a:endParaRPr lang="nb-NO"/>
        </a:p>
      </dgm:t>
    </dgm:pt>
    <dgm:pt modelId="{BD7E65DD-B984-43CA-9D38-54D3C0E06796}" type="pres">
      <dgm:prSet presAssocID="{E134F181-0543-47CB-B313-4950C15DB11E}" presName="hierRoot1" presStyleCnt="0">
        <dgm:presLayoutVars>
          <dgm:hierBranch/>
        </dgm:presLayoutVars>
      </dgm:prSet>
      <dgm:spPr/>
    </dgm:pt>
    <dgm:pt modelId="{A0419012-ABAF-4FD0-8681-2CD83246B344}" type="pres">
      <dgm:prSet presAssocID="{E134F181-0543-47CB-B313-4950C15DB11E}" presName="rootComposite1" presStyleCnt="0"/>
      <dgm:spPr/>
    </dgm:pt>
    <dgm:pt modelId="{BD3F4D03-692F-4F78-B127-62F9F0B8B5D6}" type="pres">
      <dgm:prSet presAssocID="{E134F181-0543-47CB-B313-4950C15DB11E}" presName="rootText1" presStyleLbl="node0" presStyleIdx="0" presStyleCnt="1">
        <dgm:presLayoutVars>
          <dgm:chPref val="3"/>
        </dgm:presLayoutVars>
      </dgm:prSet>
      <dgm:spPr/>
      <dgm:t>
        <a:bodyPr/>
        <a:lstStyle/>
        <a:p>
          <a:endParaRPr lang="nb-NO"/>
        </a:p>
      </dgm:t>
    </dgm:pt>
    <dgm:pt modelId="{41E63A15-DAA9-4CAF-AE29-3BA5617A7316}" type="pres">
      <dgm:prSet presAssocID="{E134F181-0543-47CB-B313-4950C15DB11E}" presName="rootConnector1" presStyleLbl="node1" presStyleIdx="0" presStyleCnt="0"/>
      <dgm:spPr/>
      <dgm:t>
        <a:bodyPr/>
        <a:lstStyle/>
        <a:p>
          <a:endParaRPr lang="nb-NO"/>
        </a:p>
      </dgm:t>
    </dgm:pt>
    <dgm:pt modelId="{C939C0D6-9EF8-4C06-86D8-0FDE4E2B3802}" type="pres">
      <dgm:prSet presAssocID="{E134F181-0543-47CB-B313-4950C15DB11E}" presName="hierChild2" presStyleCnt="0"/>
      <dgm:spPr/>
    </dgm:pt>
    <dgm:pt modelId="{86C76906-D870-4C34-A0B1-606FDAEA7752}" type="pres">
      <dgm:prSet presAssocID="{46641BEB-28A4-4176-B836-05FFE26DAF90}" presName="Name35" presStyleLbl="parChTrans1D2" presStyleIdx="0" presStyleCnt="5"/>
      <dgm:spPr/>
      <dgm:t>
        <a:bodyPr/>
        <a:lstStyle/>
        <a:p>
          <a:endParaRPr lang="nb-NO"/>
        </a:p>
      </dgm:t>
    </dgm:pt>
    <dgm:pt modelId="{4C7EF5E6-C25E-4D0C-96DE-3B63A7806DD8}" type="pres">
      <dgm:prSet presAssocID="{129F6E8D-754E-4CB2-BC0C-5A09DA434A45}" presName="hierRoot2" presStyleCnt="0">
        <dgm:presLayoutVars>
          <dgm:hierBranch val="init"/>
        </dgm:presLayoutVars>
      </dgm:prSet>
      <dgm:spPr/>
    </dgm:pt>
    <dgm:pt modelId="{1C3ACE77-2FDC-4481-B988-71F00BCD4FB6}" type="pres">
      <dgm:prSet presAssocID="{129F6E8D-754E-4CB2-BC0C-5A09DA434A45}" presName="rootComposite" presStyleCnt="0"/>
      <dgm:spPr/>
    </dgm:pt>
    <dgm:pt modelId="{72F383E0-49A4-4339-B583-406B2D9A993C}" type="pres">
      <dgm:prSet presAssocID="{129F6E8D-754E-4CB2-BC0C-5A09DA434A45}" presName="rootText" presStyleLbl="node2" presStyleIdx="0" presStyleCnt="3">
        <dgm:presLayoutVars>
          <dgm:chPref val="3"/>
        </dgm:presLayoutVars>
      </dgm:prSet>
      <dgm:spPr/>
      <dgm:t>
        <a:bodyPr/>
        <a:lstStyle/>
        <a:p>
          <a:endParaRPr lang="nb-NO"/>
        </a:p>
      </dgm:t>
    </dgm:pt>
    <dgm:pt modelId="{E7166A53-074B-456D-90A3-30092277F896}" type="pres">
      <dgm:prSet presAssocID="{129F6E8D-754E-4CB2-BC0C-5A09DA434A45}" presName="rootConnector" presStyleLbl="node2" presStyleIdx="0" presStyleCnt="3"/>
      <dgm:spPr/>
      <dgm:t>
        <a:bodyPr/>
        <a:lstStyle/>
        <a:p>
          <a:endParaRPr lang="nb-NO"/>
        </a:p>
      </dgm:t>
    </dgm:pt>
    <dgm:pt modelId="{5CBB609C-61EE-4D90-8531-0DA4F84EA7A5}" type="pres">
      <dgm:prSet presAssocID="{129F6E8D-754E-4CB2-BC0C-5A09DA434A45}" presName="hierChild4" presStyleCnt="0"/>
      <dgm:spPr/>
    </dgm:pt>
    <dgm:pt modelId="{54E0EB35-6EDC-4F05-B6AD-ACA3CC07894A}" type="pres">
      <dgm:prSet presAssocID="{129F6E8D-754E-4CB2-BC0C-5A09DA434A45}" presName="hierChild5" presStyleCnt="0"/>
      <dgm:spPr/>
    </dgm:pt>
    <dgm:pt modelId="{BC5E180A-0795-44EE-AB2E-3D74161C9587}" type="pres">
      <dgm:prSet presAssocID="{84DB6B5D-EFDD-4DBE-B4F9-94D59737E1E8}" presName="Name35" presStyleLbl="parChTrans1D2" presStyleIdx="1" presStyleCnt="5"/>
      <dgm:spPr/>
      <dgm:t>
        <a:bodyPr/>
        <a:lstStyle/>
        <a:p>
          <a:endParaRPr lang="nb-NO"/>
        </a:p>
      </dgm:t>
    </dgm:pt>
    <dgm:pt modelId="{FA20DFF2-0F7D-46CA-AFAC-9357456BDADC}" type="pres">
      <dgm:prSet presAssocID="{7F9FC3F4-E487-4CBD-8BDE-1725FB834B0C}" presName="hierRoot2" presStyleCnt="0">
        <dgm:presLayoutVars>
          <dgm:hierBranch/>
        </dgm:presLayoutVars>
      </dgm:prSet>
      <dgm:spPr/>
    </dgm:pt>
    <dgm:pt modelId="{3C9C393F-6405-428F-A913-2FFC06592E85}" type="pres">
      <dgm:prSet presAssocID="{7F9FC3F4-E487-4CBD-8BDE-1725FB834B0C}" presName="rootComposite" presStyleCnt="0"/>
      <dgm:spPr/>
    </dgm:pt>
    <dgm:pt modelId="{BA8484F6-F92F-4BBA-BFE5-943CB7B24598}" type="pres">
      <dgm:prSet presAssocID="{7F9FC3F4-E487-4CBD-8BDE-1725FB834B0C}" presName="rootText" presStyleLbl="node2" presStyleIdx="1" presStyleCnt="3">
        <dgm:presLayoutVars>
          <dgm:chPref val="3"/>
        </dgm:presLayoutVars>
      </dgm:prSet>
      <dgm:spPr/>
      <dgm:t>
        <a:bodyPr/>
        <a:lstStyle/>
        <a:p>
          <a:endParaRPr lang="nb-NO"/>
        </a:p>
      </dgm:t>
    </dgm:pt>
    <dgm:pt modelId="{F3A0A5D4-6010-4436-9EC6-EC930ED0FB7C}" type="pres">
      <dgm:prSet presAssocID="{7F9FC3F4-E487-4CBD-8BDE-1725FB834B0C}" presName="rootConnector" presStyleLbl="node2" presStyleIdx="1" presStyleCnt="3"/>
      <dgm:spPr/>
      <dgm:t>
        <a:bodyPr/>
        <a:lstStyle/>
        <a:p>
          <a:endParaRPr lang="nb-NO"/>
        </a:p>
      </dgm:t>
    </dgm:pt>
    <dgm:pt modelId="{F178D18C-1E3F-4450-BE8A-E6C1A6E2B7D0}" type="pres">
      <dgm:prSet presAssocID="{7F9FC3F4-E487-4CBD-8BDE-1725FB834B0C}" presName="hierChild4" presStyleCnt="0"/>
      <dgm:spPr/>
    </dgm:pt>
    <dgm:pt modelId="{E07514E9-C5CC-4B30-AFDC-052EFA42D98B}" type="pres">
      <dgm:prSet presAssocID="{7F9FC3F4-E487-4CBD-8BDE-1725FB834B0C}" presName="hierChild5" presStyleCnt="0"/>
      <dgm:spPr/>
    </dgm:pt>
    <dgm:pt modelId="{245BCC68-D386-453E-BBF1-75630D9B2F94}" type="pres">
      <dgm:prSet presAssocID="{73CFD7C6-704F-400C-82D4-D336D65B4792}" presName="Name35" presStyleLbl="parChTrans1D2" presStyleIdx="2" presStyleCnt="5"/>
      <dgm:spPr/>
      <dgm:t>
        <a:bodyPr/>
        <a:lstStyle/>
        <a:p>
          <a:endParaRPr lang="nb-NO"/>
        </a:p>
      </dgm:t>
    </dgm:pt>
    <dgm:pt modelId="{47F9885C-C31F-4FFE-BA95-8E967B1CB387}" type="pres">
      <dgm:prSet presAssocID="{3355D8D7-FD05-4D7A-ADFC-8BD6F6319F14}" presName="hierRoot2" presStyleCnt="0">
        <dgm:presLayoutVars>
          <dgm:hierBranch val="init"/>
        </dgm:presLayoutVars>
      </dgm:prSet>
      <dgm:spPr/>
    </dgm:pt>
    <dgm:pt modelId="{C876213E-4516-47FA-861E-0372D140AA5F}" type="pres">
      <dgm:prSet presAssocID="{3355D8D7-FD05-4D7A-ADFC-8BD6F6319F14}" presName="rootComposite" presStyleCnt="0"/>
      <dgm:spPr/>
    </dgm:pt>
    <dgm:pt modelId="{CBD61B09-32CF-491A-A2C9-32146A88D26E}" type="pres">
      <dgm:prSet presAssocID="{3355D8D7-FD05-4D7A-ADFC-8BD6F6319F14}" presName="rootText" presStyleLbl="node2" presStyleIdx="2" presStyleCnt="3">
        <dgm:presLayoutVars>
          <dgm:chPref val="3"/>
        </dgm:presLayoutVars>
      </dgm:prSet>
      <dgm:spPr/>
      <dgm:t>
        <a:bodyPr/>
        <a:lstStyle/>
        <a:p>
          <a:endParaRPr lang="nb-NO"/>
        </a:p>
      </dgm:t>
    </dgm:pt>
    <dgm:pt modelId="{E1C85321-AB3B-48A3-A1C4-E7F1E77DA27D}" type="pres">
      <dgm:prSet presAssocID="{3355D8D7-FD05-4D7A-ADFC-8BD6F6319F14}" presName="rootConnector" presStyleLbl="node2" presStyleIdx="2" presStyleCnt="3"/>
      <dgm:spPr/>
      <dgm:t>
        <a:bodyPr/>
        <a:lstStyle/>
        <a:p>
          <a:endParaRPr lang="nb-NO"/>
        </a:p>
      </dgm:t>
    </dgm:pt>
    <dgm:pt modelId="{627BECF6-3E22-4E9A-BBA1-F5A6B4E829EA}" type="pres">
      <dgm:prSet presAssocID="{3355D8D7-FD05-4D7A-ADFC-8BD6F6319F14}" presName="hierChild4" presStyleCnt="0"/>
      <dgm:spPr/>
    </dgm:pt>
    <dgm:pt modelId="{F2991227-D702-4827-BD66-DF19963FE6CB}" type="pres">
      <dgm:prSet presAssocID="{3355D8D7-FD05-4D7A-ADFC-8BD6F6319F14}" presName="hierChild5" presStyleCnt="0"/>
      <dgm:spPr/>
    </dgm:pt>
    <dgm:pt modelId="{2B422594-49F2-463F-973A-B4FA97037BC9}" type="pres">
      <dgm:prSet presAssocID="{E134F181-0543-47CB-B313-4950C15DB11E}" presName="hierChild3" presStyleCnt="0"/>
      <dgm:spPr/>
    </dgm:pt>
    <dgm:pt modelId="{65063B3D-FF17-42D5-A884-FED76CED21B7}" type="pres">
      <dgm:prSet presAssocID="{06E2175B-8938-4C40-A3DC-71ED60EE467A}" presName="Name111" presStyleLbl="parChTrans1D2" presStyleIdx="3" presStyleCnt="5"/>
      <dgm:spPr/>
      <dgm:t>
        <a:bodyPr/>
        <a:lstStyle/>
        <a:p>
          <a:endParaRPr lang="nb-NO"/>
        </a:p>
      </dgm:t>
    </dgm:pt>
    <dgm:pt modelId="{96C58421-8274-46A8-9826-6250E62FF71E}" type="pres">
      <dgm:prSet presAssocID="{AC14AD3D-52E1-4FF9-8C86-9646B537052D}" presName="hierRoot3" presStyleCnt="0">
        <dgm:presLayoutVars>
          <dgm:hierBranch/>
        </dgm:presLayoutVars>
      </dgm:prSet>
      <dgm:spPr/>
    </dgm:pt>
    <dgm:pt modelId="{58CCA6B8-1DF0-44D5-BCA3-85424B2D0818}" type="pres">
      <dgm:prSet presAssocID="{AC14AD3D-52E1-4FF9-8C86-9646B537052D}" presName="rootComposite3" presStyleCnt="0"/>
      <dgm:spPr/>
    </dgm:pt>
    <dgm:pt modelId="{5486615A-CC67-4D0A-A466-BD8075C4163F}" type="pres">
      <dgm:prSet presAssocID="{AC14AD3D-52E1-4FF9-8C86-9646B537052D}" presName="rootText3" presStyleLbl="asst1" presStyleIdx="0" presStyleCnt="2" custScaleX="156985" custLinFactNeighborY="-17583">
        <dgm:presLayoutVars>
          <dgm:chPref val="3"/>
        </dgm:presLayoutVars>
      </dgm:prSet>
      <dgm:spPr/>
      <dgm:t>
        <a:bodyPr/>
        <a:lstStyle/>
        <a:p>
          <a:endParaRPr lang="nb-NO"/>
        </a:p>
      </dgm:t>
    </dgm:pt>
    <dgm:pt modelId="{46951069-D100-495B-AA2C-63140D617F7C}" type="pres">
      <dgm:prSet presAssocID="{AC14AD3D-52E1-4FF9-8C86-9646B537052D}" presName="rootConnector3" presStyleLbl="asst1" presStyleIdx="0" presStyleCnt="2"/>
      <dgm:spPr/>
      <dgm:t>
        <a:bodyPr/>
        <a:lstStyle/>
        <a:p>
          <a:endParaRPr lang="nb-NO"/>
        </a:p>
      </dgm:t>
    </dgm:pt>
    <dgm:pt modelId="{4B424FB5-4860-4E9E-A75F-CAC7EEBE189E}" type="pres">
      <dgm:prSet presAssocID="{AC14AD3D-52E1-4FF9-8C86-9646B537052D}" presName="hierChild6" presStyleCnt="0"/>
      <dgm:spPr/>
    </dgm:pt>
    <dgm:pt modelId="{47385047-509A-4CF7-B1C5-980A9A0A1FBF}" type="pres">
      <dgm:prSet presAssocID="{AC14AD3D-52E1-4FF9-8C86-9646B537052D}" presName="hierChild7" presStyleCnt="0"/>
      <dgm:spPr/>
    </dgm:pt>
    <dgm:pt modelId="{92786DD6-CDCC-44E2-95B9-5F7EFC3C86BB}" type="pres">
      <dgm:prSet presAssocID="{20F23070-7E0B-49F5-BC36-4F59CA94CBD8}" presName="Name111" presStyleLbl="parChTrans1D2" presStyleIdx="4" presStyleCnt="5"/>
      <dgm:spPr/>
      <dgm:t>
        <a:bodyPr/>
        <a:lstStyle/>
        <a:p>
          <a:endParaRPr lang="nb-NO"/>
        </a:p>
      </dgm:t>
    </dgm:pt>
    <dgm:pt modelId="{22A60E04-9552-4476-9603-99E90D3A0D6F}" type="pres">
      <dgm:prSet presAssocID="{C7222C89-B42F-44EE-B953-B3CCCFDF6008}" presName="hierRoot3" presStyleCnt="0">
        <dgm:presLayoutVars>
          <dgm:hierBranch val="init"/>
        </dgm:presLayoutVars>
      </dgm:prSet>
      <dgm:spPr/>
    </dgm:pt>
    <dgm:pt modelId="{6CAE6B6A-B51F-4966-A3C0-02C982278262}" type="pres">
      <dgm:prSet presAssocID="{C7222C89-B42F-44EE-B953-B3CCCFDF6008}" presName="rootComposite3" presStyleCnt="0"/>
      <dgm:spPr/>
    </dgm:pt>
    <dgm:pt modelId="{2F50E6FD-31E0-450D-A40A-A2D2D490F2F5}" type="pres">
      <dgm:prSet presAssocID="{C7222C89-B42F-44EE-B953-B3CCCFDF6008}" presName="rootText3" presStyleLbl="asst1" presStyleIdx="1" presStyleCnt="2" custLinFactNeighborX="446" custLinFactNeighborY="-17819">
        <dgm:presLayoutVars>
          <dgm:chPref val="3"/>
        </dgm:presLayoutVars>
      </dgm:prSet>
      <dgm:spPr/>
      <dgm:t>
        <a:bodyPr/>
        <a:lstStyle/>
        <a:p>
          <a:endParaRPr lang="nb-NO"/>
        </a:p>
      </dgm:t>
    </dgm:pt>
    <dgm:pt modelId="{0DE8EADF-B042-4666-9218-5840B22C3BA7}" type="pres">
      <dgm:prSet presAssocID="{C7222C89-B42F-44EE-B953-B3CCCFDF6008}" presName="rootConnector3" presStyleLbl="asst1" presStyleIdx="1" presStyleCnt="2"/>
      <dgm:spPr/>
      <dgm:t>
        <a:bodyPr/>
        <a:lstStyle/>
        <a:p>
          <a:endParaRPr lang="nb-NO"/>
        </a:p>
      </dgm:t>
    </dgm:pt>
    <dgm:pt modelId="{9B19596D-67FE-4319-8650-9D69602BD0D8}" type="pres">
      <dgm:prSet presAssocID="{C7222C89-B42F-44EE-B953-B3CCCFDF6008}" presName="hierChild6" presStyleCnt="0"/>
      <dgm:spPr/>
    </dgm:pt>
    <dgm:pt modelId="{4EE48C65-E089-429C-BCDE-2C1A1D379A07}" type="pres">
      <dgm:prSet presAssocID="{C7222C89-B42F-44EE-B953-B3CCCFDF6008}" presName="hierChild7" presStyleCnt="0"/>
      <dgm:spPr/>
    </dgm:pt>
  </dgm:ptLst>
  <dgm:cxnLst>
    <dgm:cxn modelId="{0592EA77-CF45-4F1F-BABB-8418958FB349}" type="presOf" srcId="{129F6E8D-754E-4CB2-BC0C-5A09DA434A45}" destId="{72F383E0-49A4-4339-B583-406B2D9A993C}" srcOrd="0" destOrd="0" presId="urn:microsoft.com/office/officeart/2005/8/layout/orgChart1"/>
    <dgm:cxn modelId="{E312F2E4-457F-4583-ADDF-9040510632C1}" type="presOf" srcId="{AC14AD3D-52E1-4FF9-8C86-9646B537052D}" destId="{46951069-D100-495B-AA2C-63140D617F7C}" srcOrd="1" destOrd="0" presId="urn:microsoft.com/office/officeart/2005/8/layout/orgChart1"/>
    <dgm:cxn modelId="{4763F11C-B056-4EFA-86A3-2F9EDCB8DEFC}" type="presOf" srcId="{20F23070-7E0B-49F5-BC36-4F59CA94CBD8}" destId="{92786DD6-CDCC-44E2-95B9-5F7EFC3C86BB}" srcOrd="0" destOrd="0" presId="urn:microsoft.com/office/officeart/2005/8/layout/orgChart1"/>
    <dgm:cxn modelId="{549ADB3C-6B67-4E1A-9066-A93DE869965E}" type="presOf" srcId="{AC14AD3D-52E1-4FF9-8C86-9646B537052D}" destId="{5486615A-CC67-4D0A-A466-BD8075C4163F}" srcOrd="0" destOrd="0" presId="urn:microsoft.com/office/officeart/2005/8/layout/orgChart1"/>
    <dgm:cxn modelId="{CDD19D3E-D53F-4288-81BB-B3C0D54ACCFA}" type="presOf" srcId="{C7222C89-B42F-44EE-B953-B3CCCFDF6008}" destId="{2F50E6FD-31E0-450D-A40A-A2D2D490F2F5}" srcOrd="0" destOrd="0" presId="urn:microsoft.com/office/officeart/2005/8/layout/orgChart1"/>
    <dgm:cxn modelId="{B1F6C01C-B86B-4239-85B4-4ED97F468829}" srcId="{E134F181-0543-47CB-B313-4950C15DB11E}" destId="{AC14AD3D-52E1-4FF9-8C86-9646B537052D}" srcOrd="0" destOrd="0" parTransId="{06E2175B-8938-4C40-A3DC-71ED60EE467A}" sibTransId="{10688E4A-712C-4147-B980-EE212A2EED1A}"/>
    <dgm:cxn modelId="{7C01A2DA-ADA1-43E9-B71D-B3C3191D87C2}" type="presOf" srcId="{E134F181-0543-47CB-B313-4950C15DB11E}" destId="{BD3F4D03-692F-4F78-B127-62F9F0B8B5D6}" srcOrd="0" destOrd="0" presId="urn:microsoft.com/office/officeart/2005/8/layout/orgChart1"/>
    <dgm:cxn modelId="{F16EBD49-94E7-4DDB-B9DC-40430B57B2E2}" type="presOf" srcId="{E134F181-0543-47CB-B313-4950C15DB11E}" destId="{41E63A15-DAA9-4CAF-AE29-3BA5617A7316}" srcOrd="1" destOrd="0" presId="urn:microsoft.com/office/officeart/2005/8/layout/orgChart1"/>
    <dgm:cxn modelId="{2CA98F25-2316-4860-A4DF-B2783EAD2891}" type="presOf" srcId="{C7222C89-B42F-44EE-B953-B3CCCFDF6008}" destId="{0DE8EADF-B042-4666-9218-5840B22C3BA7}" srcOrd="1" destOrd="0" presId="urn:microsoft.com/office/officeart/2005/8/layout/orgChart1"/>
    <dgm:cxn modelId="{F49F5B58-F34E-417D-A88D-4E0609D96539}" type="presOf" srcId="{06E2175B-8938-4C40-A3DC-71ED60EE467A}" destId="{65063B3D-FF17-42D5-A884-FED76CED21B7}" srcOrd="0" destOrd="0" presId="urn:microsoft.com/office/officeart/2005/8/layout/orgChart1"/>
    <dgm:cxn modelId="{335450B8-084A-4F06-92A7-88597DCE2038}" type="presOf" srcId="{7F9FC3F4-E487-4CBD-8BDE-1725FB834B0C}" destId="{F3A0A5D4-6010-4436-9EC6-EC930ED0FB7C}" srcOrd="1" destOrd="0" presId="urn:microsoft.com/office/officeart/2005/8/layout/orgChart1"/>
    <dgm:cxn modelId="{4689ED43-1108-4C83-89F9-2DC805AA2FE3}" type="presOf" srcId="{3355D8D7-FD05-4D7A-ADFC-8BD6F6319F14}" destId="{E1C85321-AB3B-48A3-A1C4-E7F1E77DA27D}" srcOrd="1" destOrd="0" presId="urn:microsoft.com/office/officeart/2005/8/layout/orgChart1"/>
    <dgm:cxn modelId="{2EBE2126-392C-45F1-AF94-C5E500207CBF}" srcId="{E134F181-0543-47CB-B313-4950C15DB11E}" destId="{3355D8D7-FD05-4D7A-ADFC-8BD6F6319F14}" srcOrd="3" destOrd="0" parTransId="{73CFD7C6-704F-400C-82D4-D336D65B4792}" sibTransId="{C9DDF647-2178-40EA-B68C-8208E85FD52F}"/>
    <dgm:cxn modelId="{4DDDAA1F-6915-4EC7-BE97-4D2B4C596C88}" type="presOf" srcId="{7F9FC3F4-E487-4CBD-8BDE-1725FB834B0C}" destId="{BA8484F6-F92F-4BBA-BFE5-943CB7B24598}" srcOrd="0" destOrd="0" presId="urn:microsoft.com/office/officeart/2005/8/layout/orgChart1"/>
    <dgm:cxn modelId="{AE31BA39-E690-4D27-AF39-4105695183FF}" srcId="{E134F181-0543-47CB-B313-4950C15DB11E}" destId="{7F9FC3F4-E487-4CBD-8BDE-1725FB834B0C}" srcOrd="2" destOrd="0" parTransId="{84DB6B5D-EFDD-4DBE-B4F9-94D59737E1E8}" sibTransId="{3E1756BC-8596-435B-9446-CAB2807B3EF7}"/>
    <dgm:cxn modelId="{BF5CB25E-81BB-4277-AECA-2C438C013462}" srcId="{E134F181-0543-47CB-B313-4950C15DB11E}" destId="{129F6E8D-754E-4CB2-BC0C-5A09DA434A45}" srcOrd="1" destOrd="0" parTransId="{46641BEB-28A4-4176-B836-05FFE26DAF90}" sibTransId="{2C5006DA-BDC3-45F5-9A06-3077313978A5}"/>
    <dgm:cxn modelId="{79BAB667-B0C3-4EE0-A93C-B434932B52AC}" type="presOf" srcId="{46641BEB-28A4-4176-B836-05FFE26DAF90}" destId="{86C76906-D870-4C34-A0B1-606FDAEA7752}" srcOrd="0" destOrd="0" presId="urn:microsoft.com/office/officeart/2005/8/layout/orgChart1"/>
    <dgm:cxn modelId="{39644783-9167-48D5-8048-C7A0C58E2EA0}" type="presOf" srcId="{73CFD7C6-704F-400C-82D4-D336D65B4792}" destId="{245BCC68-D386-453E-BBF1-75630D9B2F94}" srcOrd="0" destOrd="0" presId="urn:microsoft.com/office/officeart/2005/8/layout/orgChart1"/>
    <dgm:cxn modelId="{5C6B74F1-3C30-4D51-A7E4-487BD604EDDD}" srcId="{B74C63C6-A7ED-4DEB-8306-F015F2CEAE1C}" destId="{E134F181-0543-47CB-B313-4950C15DB11E}" srcOrd="0" destOrd="0" parTransId="{E5BC8DEA-C84F-4B2E-8BF5-4E20C17BD8CF}" sibTransId="{6243C106-5D67-4B95-9C73-74E0C627D4D9}"/>
    <dgm:cxn modelId="{02135D42-6E4F-4678-8C21-87B01368F272}" type="presOf" srcId="{84DB6B5D-EFDD-4DBE-B4F9-94D59737E1E8}" destId="{BC5E180A-0795-44EE-AB2E-3D74161C9587}" srcOrd="0" destOrd="0" presId="urn:microsoft.com/office/officeart/2005/8/layout/orgChart1"/>
    <dgm:cxn modelId="{5F0EE66A-C6B0-4E62-9364-4DCFEFE9EBE4}" type="presOf" srcId="{B74C63C6-A7ED-4DEB-8306-F015F2CEAE1C}" destId="{58C75449-6901-47F3-95EA-547A9D5AA639}" srcOrd="0" destOrd="0" presId="urn:microsoft.com/office/officeart/2005/8/layout/orgChart1"/>
    <dgm:cxn modelId="{0AD4C926-6086-49AB-B419-452E76A79247}" srcId="{E134F181-0543-47CB-B313-4950C15DB11E}" destId="{C7222C89-B42F-44EE-B953-B3CCCFDF6008}" srcOrd="4" destOrd="0" parTransId="{20F23070-7E0B-49F5-BC36-4F59CA94CBD8}" sibTransId="{D4B29EE6-F33E-4192-93DC-61F0BF310589}"/>
    <dgm:cxn modelId="{1B1F7807-425D-44ED-8F54-5A9336CBD7B2}" type="presOf" srcId="{129F6E8D-754E-4CB2-BC0C-5A09DA434A45}" destId="{E7166A53-074B-456D-90A3-30092277F896}" srcOrd="1" destOrd="0" presId="urn:microsoft.com/office/officeart/2005/8/layout/orgChart1"/>
    <dgm:cxn modelId="{F6FE9D05-95CC-4D63-A0F0-008E4E7CAB40}" type="presOf" srcId="{3355D8D7-FD05-4D7A-ADFC-8BD6F6319F14}" destId="{CBD61B09-32CF-491A-A2C9-32146A88D26E}" srcOrd="0" destOrd="0" presId="urn:microsoft.com/office/officeart/2005/8/layout/orgChart1"/>
    <dgm:cxn modelId="{35FBFF07-E9B1-4FD7-9B04-5804E7074798}" type="presParOf" srcId="{58C75449-6901-47F3-95EA-547A9D5AA639}" destId="{BD7E65DD-B984-43CA-9D38-54D3C0E06796}" srcOrd="0" destOrd="0" presId="urn:microsoft.com/office/officeart/2005/8/layout/orgChart1"/>
    <dgm:cxn modelId="{1AEDF0CB-FB93-422E-9723-D02E1BF40AB4}" type="presParOf" srcId="{BD7E65DD-B984-43CA-9D38-54D3C0E06796}" destId="{A0419012-ABAF-4FD0-8681-2CD83246B344}" srcOrd="0" destOrd="0" presId="urn:microsoft.com/office/officeart/2005/8/layout/orgChart1"/>
    <dgm:cxn modelId="{0891A70A-5E5E-450D-97F7-735A8F6EDD3E}" type="presParOf" srcId="{A0419012-ABAF-4FD0-8681-2CD83246B344}" destId="{BD3F4D03-692F-4F78-B127-62F9F0B8B5D6}" srcOrd="0" destOrd="0" presId="urn:microsoft.com/office/officeart/2005/8/layout/orgChart1"/>
    <dgm:cxn modelId="{2260FD21-261A-4E1D-84A1-938AD0D0844B}" type="presParOf" srcId="{A0419012-ABAF-4FD0-8681-2CD83246B344}" destId="{41E63A15-DAA9-4CAF-AE29-3BA5617A7316}" srcOrd="1" destOrd="0" presId="urn:microsoft.com/office/officeart/2005/8/layout/orgChart1"/>
    <dgm:cxn modelId="{319CD3F5-5D78-47CD-90EE-0C5B6D2756F9}" type="presParOf" srcId="{BD7E65DD-B984-43CA-9D38-54D3C0E06796}" destId="{C939C0D6-9EF8-4C06-86D8-0FDE4E2B3802}" srcOrd="1" destOrd="0" presId="urn:microsoft.com/office/officeart/2005/8/layout/orgChart1"/>
    <dgm:cxn modelId="{CE5538D4-FC6F-4CCF-BEE4-213000BAC87E}" type="presParOf" srcId="{C939C0D6-9EF8-4C06-86D8-0FDE4E2B3802}" destId="{86C76906-D870-4C34-A0B1-606FDAEA7752}" srcOrd="0" destOrd="0" presId="urn:microsoft.com/office/officeart/2005/8/layout/orgChart1"/>
    <dgm:cxn modelId="{9EEBB642-B4AF-493B-85BD-F20A320302EA}" type="presParOf" srcId="{C939C0D6-9EF8-4C06-86D8-0FDE4E2B3802}" destId="{4C7EF5E6-C25E-4D0C-96DE-3B63A7806DD8}" srcOrd="1" destOrd="0" presId="urn:microsoft.com/office/officeart/2005/8/layout/orgChart1"/>
    <dgm:cxn modelId="{A9599A4A-09EB-4A31-B5EE-6F38D144D5C6}" type="presParOf" srcId="{4C7EF5E6-C25E-4D0C-96DE-3B63A7806DD8}" destId="{1C3ACE77-2FDC-4481-B988-71F00BCD4FB6}" srcOrd="0" destOrd="0" presId="urn:microsoft.com/office/officeart/2005/8/layout/orgChart1"/>
    <dgm:cxn modelId="{C58B30DF-7F6B-4C43-AEF7-1EB1964EBC4D}" type="presParOf" srcId="{1C3ACE77-2FDC-4481-B988-71F00BCD4FB6}" destId="{72F383E0-49A4-4339-B583-406B2D9A993C}" srcOrd="0" destOrd="0" presId="urn:microsoft.com/office/officeart/2005/8/layout/orgChart1"/>
    <dgm:cxn modelId="{044AE447-CEB5-4DCD-AE8E-BEFB0250FBF9}" type="presParOf" srcId="{1C3ACE77-2FDC-4481-B988-71F00BCD4FB6}" destId="{E7166A53-074B-456D-90A3-30092277F896}" srcOrd="1" destOrd="0" presId="urn:microsoft.com/office/officeart/2005/8/layout/orgChart1"/>
    <dgm:cxn modelId="{7D0ECE83-7684-4C5A-98C4-A4BB4357C1D4}" type="presParOf" srcId="{4C7EF5E6-C25E-4D0C-96DE-3B63A7806DD8}" destId="{5CBB609C-61EE-4D90-8531-0DA4F84EA7A5}" srcOrd="1" destOrd="0" presId="urn:microsoft.com/office/officeart/2005/8/layout/orgChart1"/>
    <dgm:cxn modelId="{E8002600-8F93-4212-99D5-9382313C4E48}" type="presParOf" srcId="{4C7EF5E6-C25E-4D0C-96DE-3B63A7806DD8}" destId="{54E0EB35-6EDC-4F05-B6AD-ACA3CC07894A}" srcOrd="2" destOrd="0" presId="urn:microsoft.com/office/officeart/2005/8/layout/orgChart1"/>
    <dgm:cxn modelId="{C4C5384B-CC94-4E53-81A9-7CB464E56F68}" type="presParOf" srcId="{C939C0D6-9EF8-4C06-86D8-0FDE4E2B3802}" destId="{BC5E180A-0795-44EE-AB2E-3D74161C9587}" srcOrd="2" destOrd="0" presId="urn:microsoft.com/office/officeart/2005/8/layout/orgChart1"/>
    <dgm:cxn modelId="{8ED98BE9-35D3-4A33-9F91-06B4B71808C7}" type="presParOf" srcId="{C939C0D6-9EF8-4C06-86D8-0FDE4E2B3802}" destId="{FA20DFF2-0F7D-46CA-AFAC-9357456BDADC}" srcOrd="3" destOrd="0" presId="urn:microsoft.com/office/officeart/2005/8/layout/orgChart1"/>
    <dgm:cxn modelId="{524DA6A2-D1F3-4774-81C1-D8C0EBF06849}" type="presParOf" srcId="{FA20DFF2-0F7D-46CA-AFAC-9357456BDADC}" destId="{3C9C393F-6405-428F-A913-2FFC06592E85}" srcOrd="0" destOrd="0" presId="urn:microsoft.com/office/officeart/2005/8/layout/orgChart1"/>
    <dgm:cxn modelId="{6EFD18BF-75F1-4C52-ABDD-9681E48663C9}" type="presParOf" srcId="{3C9C393F-6405-428F-A913-2FFC06592E85}" destId="{BA8484F6-F92F-4BBA-BFE5-943CB7B24598}" srcOrd="0" destOrd="0" presId="urn:microsoft.com/office/officeart/2005/8/layout/orgChart1"/>
    <dgm:cxn modelId="{34424B60-A1FC-465E-B4CA-466D7B6886A8}" type="presParOf" srcId="{3C9C393F-6405-428F-A913-2FFC06592E85}" destId="{F3A0A5D4-6010-4436-9EC6-EC930ED0FB7C}" srcOrd="1" destOrd="0" presId="urn:microsoft.com/office/officeart/2005/8/layout/orgChart1"/>
    <dgm:cxn modelId="{4CED4385-5496-40B3-83FE-1D707B15DBD5}" type="presParOf" srcId="{FA20DFF2-0F7D-46CA-AFAC-9357456BDADC}" destId="{F178D18C-1E3F-4450-BE8A-E6C1A6E2B7D0}" srcOrd="1" destOrd="0" presId="urn:microsoft.com/office/officeart/2005/8/layout/orgChart1"/>
    <dgm:cxn modelId="{AADE95E1-54F3-4DF6-82DB-ED673CFD6227}" type="presParOf" srcId="{FA20DFF2-0F7D-46CA-AFAC-9357456BDADC}" destId="{E07514E9-C5CC-4B30-AFDC-052EFA42D98B}" srcOrd="2" destOrd="0" presId="urn:microsoft.com/office/officeart/2005/8/layout/orgChart1"/>
    <dgm:cxn modelId="{A38D9E43-B4D1-4F19-A9C1-9AF1A6C8D762}" type="presParOf" srcId="{C939C0D6-9EF8-4C06-86D8-0FDE4E2B3802}" destId="{245BCC68-D386-453E-BBF1-75630D9B2F94}" srcOrd="4" destOrd="0" presId="urn:microsoft.com/office/officeart/2005/8/layout/orgChart1"/>
    <dgm:cxn modelId="{6019BD5F-F68C-4A8C-8537-A438CE611293}" type="presParOf" srcId="{C939C0D6-9EF8-4C06-86D8-0FDE4E2B3802}" destId="{47F9885C-C31F-4FFE-BA95-8E967B1CB387}" srcOrd="5" destOrd="0" presId="urn:microsoft.com/office/officeart/2005/8/layout/orgChart1"/>
    <dgm:cxn modelId="{8138630E-D6D7-4F58-9E37-6A82636734C3}" type="presParOf" srcId="{47F9885C-C31F-4FFE-BA95-8E967B1CB387}" destId="{C876213E-4516-47FA-861E-0372D140AA5F}" srcOrd="0" destOrd="0" presId="urn:microsoft.com/office/officeart/2005/8/layout/orgChart1"/>
    <dgm:cxn modelId="{8C53BAEF-28AA-4644-A4CD-0761FD0237F5}" type="presParOf" srcId="{C876213E-4516-47FA-861E-0372D140AA5F}" destId="{CBD61B09-32CF-491A-A2C9-32146A88D26E}" srcOrd="0" destOrd="0" presId="urn:microsoft.com/office/officeart/2005/8/layout/orgChart1"/>
    <dgm:cxn modelId="{AD468732-A129-4EE0-BE71-6026ECF91217}" type="presParOf" srcId="{C876213E-4516-47FA-861E-0372D140AA5F}" destId="{E1C85321-AB3B-48A3-A1C4-E7F1E77DA27D}" srcOrd="1" destOrd="0" presId="urn:microsoft.com/office/officeart/2005/8/layout/orgChart1"/>
    <dgm:cxn modelId="{9B86FF0C-817A-4A60-8F9A-6824B0EFDE31}" type="presParOf" srcId="{47F9885C-C31F-4FFE-BA95-8E967B1CB387}" destId="{627BECF6-3E22-4E9A-BBA1-F5A6B4E829EA}" srcOrd="1" destOrd="0" presId="urn:microsoft.com/office/officeart/2005/8/layout/orgChart1"/>
    <dgm:cxn modelId="{3F647D77-12D9-45DA-9EFB-14844ACAC6CA}" type="presParOf" srcId="{47F9885C-C31F-4FFE-BA95-8E967B1CB387}" destId="{F2991227-D702-4827-BD66-DF19963FE6CB}" srcOrd="2" destOrd="0" presId="urn:microsoft.com/office/officeart/2005/8/layout/orgChart1"/>
    <dgm:cxn modelId="{B87E1935-9BDF-4DF3-9F2A-A35FFEE383A8}" type="presParOf" srcId="{BD7E65DD-B984-43CA-9D38-54D3C0E06796}" destId="{2B422594-49F2-463F-973A-B4FA97037BC9}" srcOrd="2" destOrd="0" presId="urn:microsoft.com/office/officeart/2005/8/layout/orgChart1"/>
    <dgm:cxn modelId="{57597006-C017-4D52-9F31-4D94C35B9220}" type="presParOf" srcId="{2B422594-49F2-463F-973A-B4FA97037BC9}" destId="{65063B3D-FF17-42D5-A884-FED76CED21B7}" srcOrd="0" destOrd="0" presId="urn:microsoft.com/office/officeart/2005/8/layout/orgChart1"/>
    <dgm:cxn modelId="{D3AF78B7-024F-4DED-B0EC-CF5F0BA9E26D}" type="presParOf" srcId="{2B422594-49F2-463F-973A-B4FA97037BC9}" destId="{96C58421-8274-46A8-9826-6250E62FF71E}" srcOrd="1" destOrd="0" presId="urn:microsoft.com/office/officeart/2005/8/layout/orgChart1"/>
    <dgm:cxn modelId="{F613C307-B6AC-4467-BACE-281BB878839B}" type="presParOf" srcId="{96C58421-8274-46A8-9826-6250E62FF71E}" destId="{58CCA6B8-1DF0-44D5-BCA3-85424B2D0818}" srcOrd="0" destOrd="0" presId="urn:microsoft.com/office/officeart/2005/8/layout/orgChart1"/>
    <dgm:cxn modelId="{8491BB88-38AF-460F-8E3D-DA4AD7CA6A11}" type="presParOf" srcId="{58CCA6B8-1DF0-44D5-BCA3-85424B2D0818}" destId="{5486615A-CC67-4D0A-A466-BD8075C4163F}" srcOrd="0" destOrd="0" presId="urn:microsoft.com/office/officeart/2005/8/layout/orgChart1"/>
    <dgm:cxn modelId="{45194A16-3E63-4C79-B5F9-995D17733926}" type="presParOf" srcId="{58CCA6B8-1DF0-44D5-BCA3-85424B2D0818}" destId="{46951069-D100-495B-AA2C-63140D617F7C}" srcOrd="1" destOrd="0" presId="urn:microsoft.com/office/officeart/2005/8/layout/orgChart1"/>
    <dgm:cxn modelId="{BA4B9284-AB10-44B5-897E-C95250923BE9}" type="presParOf" srcId="{96C58421-8274-46A8-9826-6250E62FF71E}" destId="{4B424FB5-4860-4E9E-A75F-CAC7EEBE189E}" srcOrd="1" destOrd="0" presId="urn:microsoft.com/office/officeart/2005/8/layout/orgChart1"/>
    <dgm:cxn modelId="{B9FFDAAB-4861-484B-9722-2355295154C6}" type="presParOf" srcId="{96C58421-8274-46A8-9826-6250E62FF71E}" destId="{47385047-509A-4CF7-B1C5-980A9A0A1FBF}" srcOrd="2" destOrd="0" presId="urn:microsoft.com/office/officeart/2005/8/layout/orgChart1"/>
    <dgm:cxn modelId="{F1FF8812-6336-4D24-8A24-5B6C0719D813}" type="presParOf" srcId="{2B422594-49F2-463F-973A-B4FA97037BC9}" destId="{92786DD6-CDCC-44E2-95B9-5F7EFC3C86BB}" srcOrd="2" destOrd="0" presId="urn:microsoft.com/office/officeart/2005/8/layout/orgChart1"/>
    <dgm:cxn modelId="{6584A5BA-0A9F-4583-AE25-C8FCBDFCBFF5}" type="presParOf" srcId="{2B422594-49F2-463F-973A-B4FA97037BC9}" destId="{22A60E04-9552-4476-9603-99E90D3A0D6F}" srcOrd="3" destOrd="0" presId="urn:microsoft.com/office/officeart/2005/8/layout/orgChart1"/>
    <dgm:cxn modelId="{ADEA3BA8-F7C5-4D25-BD93-061FB8709DA2}" type="presParOf" srcId="{22A60E04-9552-4476-9603-99E90D3A0D6F}" destId="{6CAE6B6A-B51F-4966-A3C0-02C982278262}" srcOrd="0" destOrd="0" presId="urn:microsoft.com/office/officeart/2005/8/layout/orgChart1"/>
    <dgm:cxn modelId="{89824476-90B5-498F-A223-770C4FE76825}" type="presParOf" srcId="{6CAE6B6A-B51F-4966-A3C0-02C982278262}" destId="{2F50E6FD-31E0-450D-A40A-A2D2D490F2F5}" srcOrd="0" destOrd="0" presId="urn:microsoft.com/office/officeart/2005/8/layout/orgChart1"/>
    <dgm:cxn modelId="{C6D93EC7-B13F-45FE-BE84-A01D1DD6269E}" type="presParOf" srcId="{6CAE6B6A-B51F-4966-A3C0-02C982278262}" destId="{0DE8EADF-B042-4666-9218-5840B22C3BA7}" srcOrd="1" destOrd="0" presId="urn:microsoft.com/office/officeart/2005/8/layout/orgChart1"/>
    <dgm:cxn modelId="{4DA319F8-C756-4AD1-B5F4-797E62FEF1BA}" type="presParOf" srcId="{22A60E04-9552-4476-9603-99E90D3A0D6F}" destId="{9B19596D-67FE-4319-8650-9D69602BD0D8}" srcOrd="1" destOrd="0" presId="urn:microsoft.com/office/officeart/2005/8/layout/orgChart1"/>
    <dgm:cxn modelId="{06E37E78-106D-45A7-828C-3678263FBE10}" type="presParOf" srcId="{22A60E04-9552-4476-9603-99E90D3A0D6F}" destId="{4EE48C65-E089-429C-BCDE-2C1A1D379A07}" srcOrd="2" destOrd="0" presId="urn:microsoft.com/office/officeart/2005/8/layout/orgChar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5063B3D-FF17-42D5-A884-FED76CED21B7}">
      <dsp:nvSpPr>
        <dsp:cNvPr id="0" name=""/>
        <dsp:cNvSpPr/>
      </dsp:nvSpPr>
      <dsp:spPr>
        <a:xfrm>
          <a:off x="2359748" y="865038"/>
          <a:ext cx="91440" cy="317896"/>
        </a:xfrm>
        <a:custGeom>
          <a:avLst/>
          <a:gdLst/>
          <a:ahLst/>
          <a:cxnLst/>
          <a:rect l="0" t="0" r="0" b="0"/>
          <a:pathLst>
            <a:path>
              <a:moveTo>
                <a:pt x="135428" y="0"/>
              </a:moveTo>
              <a:lnTo>
                <a:pt x="135428" y="317896"/>
              </a:lnTo>
              <a:lnTo>
                <a:pt x="45720" y="3178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6567C2-7A82-4FE9-8220-8900C649095D}">
      <dsp:nvSpPr>
        <dsp:cNvPr id="0" name=""/>
        <dsp:cNvSpPr/>
      </dsp:nvSpPr>
      <dsp:spPr>
        <a:xfrm>
          <a:off x="2495176" y="865038"/>
          <a:ext cx="2067566" cy="786017"/>
        </a:xfrm>
        <a:custGeom>
          <a:avLst/>
          <a:gdLst/>
          <a:ahLst/>
          <a:cxnLst/>
          <a:rect l="0" t="0" r="0" b="0"/>
          <a:pathLst>
            <a:path>
              <a:moveTo>
                <a:pt x="0" y="0"/>
              </a:moveTo>
              <a:lnTo>
                <a:pt x="0" y="696308"/>
              </a:lnTo>
              <a:lnTo>
                <a:pt x="2067566" y="696308"/>
              </a:lnTo>
              <a:lnTo>
                <a:pt x="2067566" y="786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283F6-66CC-4B29-BC25-8966C4F0C305}">
      <dsp:nvSpPr>
        <dsp:cNvPr id="0" name=""/>
        <dsp:cNvSpPr/>
      </dsp:nvSpPr>
      <dsp:spPr>
        <a:xfrm>
          <a:off x="2495176" y="865038"/>
          <a:ext cx="1033783" cy="786017"/>
        </a:xfrm>
        <a:custGeom>
          <a:avLst/>
          <a:gdLst/>
          <a:ahLst/>
          <a:cxnLst/>
          <a:rect l="0" t="0" r="0" b="0"/>
          <a:pathLst>
            <a:path>
              <a:moveTo>
                <a:pt x="0" y="0"/>
              </a:moveTo>
              <a:lnTo>
                <a:pt x="0" y="696308"/>
              </a:lnTo>
              <a:lnTo>
                <a:pt x="1033783" y="696308"/>
              </a:lnTo>
              <a:lnTo>
                <a:pt x="1033783" y="786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008785-B362-4E1A-9C1C-9A8C8C74DADB}">
      <dsp:nvSpPr>
        <dsp:cNvPr id="0" name=""/>
        <dsp:cNvSpPr/>
      </dsp:nvSpPr>
      <dsp:spPr>
        <a:xfrm>
          <a:off x="2449456" y="865038"/>
          <a:ext cx="91440" cy="786017"/>
        </a:xfrm>
        <a:custGeom>
          <a:avLst/>
          <a:gdLst/>
          <a:ahLst/>
          <a:cxnLst/>
          <a:rect l="0" t="0" r="0" b="0"/>
          <a:pathLst>
            <a:path>
              <a:moveTo>
                <a:pt x="45720" y="0"/>
              </a:moveTo>
              <a:lnTo>
                <a:pt x="45720" y="786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5C13EA-AB83-4CB8-BADD-BEDF9DBCFA24}">
      <dsp:nvSpPr>
        <dsp:cNvPr id="0" name=""/>
        <dsp:cNvSpPr/>
      </dsp:nvSpPr>
      <dsp:spPr>
        <a:xfrm>
          <a:off x="1461393" y="865038"/>
          <a:ext cx="1033783" cy="786017"/>
        </a:xfrm>
        <a:custGeom>
          <a:avLst/>
          <a:gdLst/>
          <a:ahLst/>
          <a:cxnLst/>
          <a:rect l="0" t="0" r="0" b="0"/>
          <a:pathLst>
            <a:path>
              <a:moveTo>
                <a:pt x="1033783" y="0"/>
              </a:moveTo>
              <a:lnTo>
                <a:pt x="1033783" y="696308"/>
              </a:lnTo>
              <a:lnTo>
                <a:pt x="0" y="696308"/>
              </a:lnTo>
              <a:lnTo>
                <a:pt x="0" y="786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D1BF54-8ED4-4B57-A3C0-FA72A52D6016}">
      <dsp:nvSpPr>
        <dsp:cNvPr id="0" name=""/>
        <dsp:cNvSpPr/>
      </dsp:nvSpPr>
      <dsp:spPr>
        <a:xfrm>
          <a:off x="427609" y="865038"/>
          <a:ext cx="2067566" cy="786017"/>
        </a:xfrm>
        <a:custGeom>
          <a:avLst/>
          <a:gdLst/>
          <a:ahLst/>
          <a:cxnLst/>
          <a:rect l="0" t="0" r="0" b="0"/>
          <a:pathLst>
            <a:path>
              <a:moveTo>
                <a:pt x="2067566" y="0"/>
              </a:moveTo>
              <a:lnTo>
                <a:pt x="2067566" y="696308"/>
              </a:lnTo>
              <a:lnTo>
                <a:pt x="0" y="696308"/>
              </a:lnTo>
              <a:lnTo>
                <a:pt x="0" y="7860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3F4D03-692F-4F78-B127-62F9F0B8B5D6}">
      <dsp:nvSpPr>
        <dsp:cNvPr id="0" name=""/>
        <dsp:cNvSpPr/>
      </dsp:nvSpPr>
      <dsp:spPr>
        <a:xfrm>
          <a:off x="2067993" y="4378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Leirsjef</a:t>
          </a:r>
        </a:p>
        <a:p>
          <a:pPr lvl="0" algn="ctr" defTabSz="355600">
            <a:lnSpc>
              <a:spcPct val="90000"/>
            </a:lnSpc>
            <a:spcBef>
              <a:spcPct val="0"/>
            </a:spcBef>
            <a:spcAft>
              <a:spcPct val="35000"/>
            </a:spcAft>
          </a:pPr>
          <a:r>
            <a:rPr lang="nb-NO" sz="800" kern="1200"/>
            <a:t>Sigurd Ringvoll</a:t>
          </a:r>
        </a:p>
      </dsp:txBody>
      <dsp:txXfrm>
        <a:off x="2067993" y="437855"/>
        <a:ext cx="854366" cy="427183"/>
      </dsp:txXfrm>
    </dsp:sp>
    <dsp:sp modelId="{72F383E0-49A4-4339-B583-406B2D9A993C}">
      <dsp:nvSpPr>
        <dsp:cNvPr id="0" name=""/>
        <dsp:cNvSpPr/>
      </dsp:nvSpPr>
      <dsp:spPr>
        <a:xfrm>
          <a:off x="426" y="16510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Havnefogd/ Sikkerhet til sjøs</a:t>
          </a:r>
        </a:p>
        <a:p>
          <a:pPr lvl="0" algn="ctr" defTabSz="355600">
            <a:lnSpc>
              <a:spcPct val="90000"/>
            </a:lnSpc>
            <a:spcBef>
              <a:spcPct val="0"/>
            </a:spcBef>
            <a:spcAft>
              <a:spcPct val="35000"/>
            </a:spcAft>
          </a:pPr>
          <a:r>
            <a:rPr lang="nb-NO" sz="800" kern="1200"/>
            <a:t>Einar Øyslebø</a:t>
          </a:r>
        </a:p>
      </dsp:txBody>
      <dsp:txXfrm>
        <a:off x="426" y="1651055"/>
        <a:ext cx="854366" cy="427183"/>
      </dsp:txXfrm>
    </dsp:sp>
    <dsp:sp modelId="{60B8D0F4-07A2-481B-861B-160E4C375734}">
      <dsp:nvSpPr>
        <dsp:cNvPr id="0" name=""/>
        <dsp:cNvSpPr/>
      </dsp:nvSpPr>
      <dsp:spPr>
        <a:xfrm>
          <a:off x="1034209" y="16510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Program</a:t>
          </a:r>
        </a:p>
        <a:p>
          <a:pPr lvl="0" algn="ctr" defTabSz="355600">
            <a:lnSpc>
              <a:spcPct val="90000"/>
            </a:lnSpc>
            <a:spcBef>
              <a:spcPct val="0"/>
            </a:spcBef>
            <a:spcAft>
              <a:spcPct val="35000"/>
            </a:spcAft>
          </a:pPr>
          <a:r>
            <a:rPr lang="nb-NO" sz="800" kern="1200"/>
            <a:t>Raymond Homme</a:t>
          </a:r>
        </a:p>
      </dsp:txBody>
      <dsp:txXfrm>
        <a:off x="1034209" y="1651055"/>
        <a:ext cx="854366" cy="427183"/>
      </dsp:txXfrm>
    </dsp:sp>
    <dsp:sp modelId="{967F2B8B-0D95-4B06-9869-8D77A6E632E8}">
      <dsp:nvSpPr>
        <dsp:cNvPr id="0" name=""/>
        <dsp:cNvSpPr/>
      </dsp:nvSpPr>
      <dsp:spPr>
        <a:xfrm>
          <a:off x="2067993" y="16510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Haik</a:t>
          </a:r>
        </a:p>
        <a:p>
          <a:pPr lvl="0" algn="ctr" defTabSz="355600">
            <a:lnSpc>
              <a:spcPct val="90000"/>
            </a:lnSpc>
            <a:spcBef>
              <a:spcPct val="0"/>
            </a:spcBef>
            <a:spcAft>
              <a:spcPct val="35000"/>
            </a:spcAft>
          </a:pPr>
          <a:r>
            <a:rPr lang="nb-NO" sz="800" kern="1200"/>
            <a:t>Raymond Homme</a:t>
          </a:r>
        </a:p>
      </dsp:txBody>
      <dsp:txXfrm>
        <a:off x="2067993" y="1651055"/>
        <a:ext cx="854366" cy="427183"/>
      </dsp:txXfrm>
    </dsp:sp>
    <dsp:sp modelId="{BA8484F6-F92F-4BBA-BFE5-943CB7B24598}">
      <dsp:nvSpPr>
        <dsp:cNvPr id="0" name=""/>
        <dsp:cNvSpPr/>
      </dsp:nvSpPr>
      <dsp:spPr>
        <a:xfrm>
          <a:off x="3101776" y="16510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Teknisk</a:t>
          </a:r>
        </a:p>
        <a:p>
          <a:pPr lvl="0" algn="ctr" defTabSz="355600">
            <a:lnSpc>
              <a:spcPct val="90000"/>
            </a:lnSpc>
            <a:spcBef>
              <a:spcPct val="0"/>
            </a:spcBef>
            <a:spcAft>
              <a:spcPct val="35000"/>
            </a:spcAft>
          </a:pPr>
          <a:r>
            <a:rPr lang="nb-NO" sz="800" kern="1200"/>
            <a:t>Kai Lindal</a:t>
          </a:r>
        </a:p>
      </dsp:txBody>
      <dsp:txXfrm>
        <a:off x="3101776" y="1651055"/>
        <a:ext cx="854366" cy="427183"/>
      </dsp:txXfrm>
    </dsp:sp>
    <dsp:sp modelId="{CBD61B09-32CF-491A-A2C9-32146A88D26E}">
      <dsp:nvSpPr>
        <dsp:cNvPr id="0" name=""/>
        <dsp:cNvSpPr/>
      </dsp:nvSpPr>
      <dsp:spPr>
        <a:xfrm>
          <a:off x="4135560" y="1651055"/>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Beredskap</a:t>
          </a:r>
        </a:p>
        <a:p>
          <a:pPr lvl="0" algn="ctr" defTabSz="355600">
            <a:lnSpc>
              <a:spcPct val="90000"/>
            </a:lnSpc>
            <a:spcBef>
              <a:spcPct val="0"/>
            </a:spcBef>
            <a:spcAft>
              <a:spcPct val="35000"/>
            </a:spcAft>
          </a:pPr>
          <a:r>
            <a:rPr lang="nb-NO" sz="800" kern="1200"/>
            <a:t>Thomas Dønnestad</a:t>
          </a:r>
        </a:p>
      </dsp:txBody>
      <dsp:txXfrm>
        <a:off x="4135560" y="1651055"/>
        <a:ext cx="854366" cy="427183"/>
      </dsp:txXfrm>
    </dsp:sp>
    <dsp:sp modelId="{5486615A-CC67-4D0A-A466-BD8075C4163F}">
      <dsp:nvSpPr>
        <dsp:cNvPr id="0" name=""/>
        <dsp:cNvSpPr/>
      </dsp:nvSpPr>
      <dsp:spPr>
        <a:xfrm>
          <a:off x="1551101" y="969343"/>
          <a:ext cx="854366" cy="42718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nb-NO" sz="800" kern="1200"/>
            <a:t>Leirsjef NK - pressekontakt</a:t>
          </a:r>
        </a:p>
        <a:p>
          <a:pPr lvl="0" algn="ctr" defTabSz="355600">
            <a:lnSpc>
              <a:spcPct val="90000"/>
            </a:lnSpc>
            <a:spcBef>
              <a:spcPct val="0"/>
            </a:spcBef>
            <a:spcAft>
              <a:spcPct val="35000"/>
            </a:spcAft>
          </a:pPr>
          <a:r>
            <a:rPr lang="nb-NO" sz="800" kern="1200"/>
            <a:t>Bjørn Einar Jensen</a:t>
          </a:r>
        </a:p>
      </dsp:txBody>
      <dsp:txXfrm>
        <a:off x="1551101" y="969343"/>
        <a:ext cx="854366" cy="427183"/>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2786DD6-CDCC-44E2-95B9-5F7EFC3C86BB}">
      <dsp:nvSpPr>
        <dsp:cNvPr id="0" name=""/>
        <dsp:cNvSpPr/>
      </dsp:nvSpPr>
      <dsp:spPr>
        <a:xfrm>
          <a:off x="2638612" y="559387"/>
          <a:ext cx="122164" cy="413953"/>
        </a:xfrm>
        <a:custGeom>
          <a:avLst/>
          <a:gdLst/>
          <a:ahLst/>
          <a:cxnLst/>
          <a:rect l="0" t="0" r="0" b="0"/>
          <a:pathLst>
            <a:path>
              <a:moveTo>
                <a:pt x="0" y="0"/>
              </a:moveTo>
              <a:lnTo>
                <a:pt x="0" y="413953"/>
              </a:lnTo>
              <a:lnTo>
                <a:pt x="122164" y="4139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063B3D-FF17-42D5-A884-FED76CED21B7}">
      <dsp:nvSpPr>
        <dsp:cNvPr id="0" name=""/>
        <dsp:cNvSpPr/>
      </dsp:nvSpPr>
      <dsp:spPr>
        <a:xfrm>
          <a:off x="2521425" y="559387"/>
          <a:ext cx="117186" cy="415270"/>
        </a:xfrm>
        <a:custGeom>
          <a:avLst/>
          <a:gdLst/>
          <a:ahLst/>
          <a:cxnLst/>
          <a:rect l="0" t="0" r="0" b="0"/>
          <a:pathLst>
            <a:path>
              <a:moveTo>
                <a:pt x="117186" y="0"/>
              </a:moveTo>
              <a:lnTo>
                <a:pt x="117186" y="415270"/>
              </a:lnTo>
              <a:lnTo>
                <a:pt x="0" y="415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BCC68-D386-453E-BBF1-75630D9B2F94}">
      <dsp:nvSpPr>
        <dsp:cNvPr id="0" name=""/>
        <dsp:cNvSpPr/>
      </dsp:nvSpPr>
      <dsp:spPr>
        <a:xfrm>
          <a:off x="2638612" y="559387"/>
          <a:ext cx="2025654" cy="1026778"/>
        </a:xfrm>
        <a:custGeom>
          <a:avLst/>
          <a:gdLst/>
          <a:ahLst/>
          <a:cxnLst/>
          <a:rect l="0" t="0" r="0" b="0"/>
          <a:pathLst>
            <a:path>
              <a:moveTo>
                <a:pt x="0" y="0"/>
              </a:moveTo>
              <a:lnTo>
                <a:pt x="0" y="909591"/>
              </a:lnTo>
              <a:lnTo>
                <a:pt x="2025654" y="909591"/>
              </a:lnTo>
              <a:lnTo>
                <a:pt x="2025654" y="1026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C5E180A-0795-44EE-AB2E-3D74161C9587}">
      <dsp:nvSpPr>
        <dsp:cNvPr id="0" name=""/>
        <dsp:cNvSpPr/>
      </dsp:nvSpPr>
      <dsp:spPr>
        <a:xfrm>
          <a:off x="2638612" y="559387"/>
          <a:ext cx="675218" cy="1026778"/>
        </a:xfrm>
        <a:custGeom>
          <a:avLst/>
          <a:gdLst/>
          <a:ahLst/>
          <a:cxnLst/>
          <a:rect l="0" t="0" r="0" b="0"/>
          <a:pathLst>
            <a:path>
              <a:moveTo>
                <a:pt x="0" y="0"/>
              </a:moveTo>
              <a:lnTo>
                <a:pt x="0" y="909591"/>
              </a:lnTo>
              <a:lnTo>
                <a:pt x="675218" y="909591"/>
              </a:lnTo>
              <a:lnTo>
                <a:pt x="675218" y="1026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201E8-1318-4503-9ADF-B92D8E671DC7}">
      <dsp:nvSpPr>
        <dsp:cNvPr id="0" name=""/>
        <dsp:cNvSpPr/>
      </dsp:nvSpPr>
      <dsp:spPr>
        <a:xfrm>
          <a:off x="1963393" y="559387"/>
          <a:ext cx="675218" cy="1026778"/>
        </a:xfrm>
        <a:custGeom>
          <a:avLst/>
          <a:gdLst/>
          <a:ahLst/>
          <a:cxnLst/>
          <a:rect l="0" t="0" r="0" b="0"/>
          <a:pathLst>
            <a:path>
              <a:moveTo>
                <a:pt x="675218" y="0"/>
              </a:moveTo>
              <a:lnTo>
                <a:pt x="675218" y="909591"/>
              </a:lnTo>
              <a:lnTo>
                <a:pt x="0" y="909591"/>
              </a:lnTo>
              <a:lnTo>
                <a:pt x="0" y="1026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C76906-D870-4C34-A0B1-606FDAEA7752}">
      <dsp:nvSpPr>
        <dsp:cNvPr id="0" name=""/>
        <dsp:cNvSpPr/>
      </dsp:nvSpPr>
      <dsp:spPr>
        <a:xfrm>
          <a:off x="612957" y="559387"/>
          <a:ext cx="2025654" cy="1026778"/>
        </a:xfrm>
        <a:custGeom>
          <a:avLst/>
          <a:gdLst/>
          <a:ahLst/>
          <a:cxnLst/>
          <a:rect l="0" t="0" r="0" b="0"/>
          <a:pathLst>
            <a:path>
              <a:moveTo>
                <a:pt x="2025654" y="0"/>
              </a:moveTo>
              <a:lnTo>
                <a:pt x="2025654" y="909591"/>
              </a:lnTo>
              <a:lnTo>
                <a:pt x="0" y="909591"/>
              </a:lnTo>
              <a:lnTo>
                <a:pt x="0" y="10267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3F4D03-692F-4F78-B127-62F9F0B8B5D6}">
      <dsp:nvSpPr>
        <dsp:cNvPr id="0" name=""/>
        <dsp:cNvSpPr/>
      </dsp:nvSpPr>
      <dsp:spPr>
        <a:xfrm>
          <a:off x="2080580" y="135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Leirsjef</a:t>
          </a:r>
        </a:p>
      </dsp:txBody>
      <dsp:txXfrm>
        <a:off x="2080580" y="1355"/>
        <a:ext cx="1116063" cy="558031"/>
      </dsp:txXfrm>
    </dsp:sp>
    <dsp:sp modelId="{72F383E0-49A4-4339-B583-406B2D9A993C}">
      <dsp:nvSpPr>
        <dsp:cNvPr id="0" name=""/>
        <dsp:cNvSpPr/>
      </dsp:nvSpPr>
      <dsp:spPr>
        <a:xfrm>
          <a:off x="54925" y="158616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Eier av hendelse</a:t>
          </a:r>
        </a:p>
      </dsp:txBody>
      <dsp:txXfrm>
        <a:off x="54925" y="1586165"/>
        <a:ext cx="1116063" cy="558031"/>
      </dsp:txXfrm>
    </dsp:sp>
    <dsp:sp modelId="{967F2B8B-0D95-4B06-9869-8D77A6E632E8}">
      <dsp:nvSpPr>
        <dsp:cNvPr id="0" name=""/>
        <dsp:cNvSpPr/>
      </dsp:nvSpPr>
      <dsp:spPr>
        <a:xfrm>
          <a:off x="1405362" y="158616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Prest</a:t>
          </a:r>
        </a:p>
        <a:p>
          <a:pPr lvl="0" algn="ctr" defTabSz="711200">
            <a:lnSpc>
              <a:spcPct val="90000"/>
            </a:lnSpc>
            <a:spcBef>
              <a:spcPct val="0"/>
            </a:spcBef>
            <a:spcAft>
              <a:spcPct val="35000"/>
            </a:spcAft>
          </a:pPr>
          <a:r>
            <a:rPr lang="nb-NO" sz="1600" kern="1200"/>
            <a:t>ved behov</a:t>
          </a:r>
        </a:p>
      </dsp:txBody>
      <dsp:txXfrm>
        <a:off x="1405362" y="1586165"/>
        <a:ext cx="1116063" cy="558031"/>
      </dsp:txXfrm>
    </dsp:sp>
    <dsp:sp modelId="{BA8484F6-F92F-4BBA-BFE5-943CB7B24598}">
      <dsp:nvSpPr>
        <dsp:cNvPr id="0" name=""/>
        <dsp:cNvSpPr/>
      </dsp:nvSpPr>
      <dsp:spPr>
        <a:xfrm>
          <a:off x="2755798" y="158616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Transport</a:t>
          </a:r>
        </a:p>
        <a:p>
          <a:pPr lvl="0" algn="ctr" defTabSz="711200">
            <a:lnSpc>
              <a:spcPct val="90000"/>
            </a:lnSpc>
            <a:spcBef>
              <a:spcPct val="0"/>
            </a:spcBef>
            <a:spcAft>
              <a:spcPct val="35000"/>
            </a:spcAft>
          </a:pPr>
          <a:r>
            <a:rPr lang="nb-NO" sz="1600" kern="1200"/>
            <a:t>ved behov</a:t>
          </a:r>
        </a:p>
      </dsp:txBody>
      <dsp:txXfrm>
        <a:off x="2755798" y="1586165"/>
        <a:ext cx="1116063" cy="558031"/>
      </dsp:txXfrm>
    </dsp:sp>
    <dsp:sp modelId="{CBD61B09-32CF-491A-A2C9-32146A88D26E}">
      <dsp:nvSpPr>
        <dsp:cNvPr id="0" name=""/>
        <dsp:cNvSpPr/>
      </dsp:nvSpPr>
      <dsp:spPr>
        <a:xfrm>
          <a:off x="4106235" y="158616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Beredskap ved behov</a:t>
          </a:r>
        </a:p>
      </dsp:txBody>
      <dsp:txXfrm>
        <a:off x="4106235" y="1586165"/>
        <a:ext cx="1116063" cy="558031"/>
      </dsp:txXfrm>
    </dsp:sp>
    <dsp:sp modelId="{5486615A-CC67-4D0A-A466-BD8075C4163F}">
      <dsp:nvSpPr>
        <dsp:cNvPr id="0" name=""/>
        <dsp:cNvSpPr/>
      </dsp:nvSpPr>
      <dsp:spPr>
        <a:xfrm>
          <a:off x="769373" y="695641"/>
          <a:ext cx="1752051"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Pressekontakt</a:t>
          </a:r>
        </a:p>
      </dsp:txBody>
      <dsp:txXfrm>
        <a:off x="769373" y="695641"/>
        <a:ext cx="1752051" cy="558031"/>
      </dsp:txXfrm>
    </dsp:sp>
    <dsp:sp modelId="{2F50E6FD-31E0-450D-A40A-A2D2D490F2F5}">
      <dsp:nvSpPr>
        <dsp:cNvPr id="0" name=""/>
        <dsp:cNvSpPr/>
      </dsp:nvSpPr>
      <dsp:spPr>
        <a:xfrm>
          <a:off x="2760776" y="694325"/>
          <a:ext cx="1116063" cy="5580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nb-NO" sz="1600" kern="1200"/>
            <a:t>Loggfører</a:t>
          </a:r>
        </a:p>
      </dsp:txBody>
      <dsp:txXfrm>
        <a:off x="2760776" y="694325"/>
        <a:ext cx="1116063" cy="5580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DDFB93E97D4C9D80CAC73264133AC4"/>
        <w:category>
          <w:name w:val="Generelt"/>
          <w:gallery w:val="placeholder"/>
        </w:category>
        <w:types>
          <w:type w:val="bbPlcHdr"/>
        </w:types>
        <w:behaviors>
          <w:behavior w:val="content"/>
        </w:behaviors>
        <w:guid w:val="{32A97B32-2C1D-4A04-928C-BB7064BDC675}"/>
      </w:docPartPr>
      <w:docPartBody>
        <w:p w:rsidR="00151AB8" w:rsidRDefault="00AD4043">
          <w:r w:rsidRPr="00FA1F38">
            <w:rPr>
              <w:rStyle w:val="Plassholdertekst"/>
            </w:rPr>
            <w:t>[Tittel]</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D4043"/>
    <w:rsid w:val="000A4F70"/>
    <w:rsid w:val="000E084B"/>
    <w:rsid w:val="00151AB8"/>
    <w:rsid w:val="002923A1"/>
    <w:rsid w:val="003877F8"/>
    <w:rsid w:val="004B58B2"/>
    <w:rsid w:val="008966BA"/>
    <w:rsid w:val="008A507B"/>
    <w:rsid w:val="00946C7E"/>
    <w:rsid w:val="00AD4043"/>
    <w:rsid w:val="00BC0A78"/>
    <w:rsid w:val="00C01948"/>
    <w:rsid w:val="00D6516A"/>
    <w:rsid w:val="00F578FD"/>
    <w:rsid w:val="00F97DAA"/>
    <w:rsid w:val="00FC282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AB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493739E0D594EA8B06A8323C29E46CA">
    <w:name w:val="A493739E0D594EA8B06A8323C29E46CA"/>
    <w:rsid w:val="00AD4043"/>
  </w:style>
  <w:style w:type="paragraph" w:customStyle="1" w:styleId="1FA26EC4B7274AC1806AD2C5E41F8AF5">
    <w:name w:val="1FA26EC4B7274AC1806AD2C5E41F8AF5"/>
    <w:rsid w:val="00AD4043"/>
  </w:style>
  <w:style w:type="paragraph" w:customStyle="1" w:styleId="CD085CE9CD6E4D3BBBB78F26EE9DF8FA">
    <w:name w:val="CD085CE9CD6E4D3BBBB78F26EE9DF8FA"/>
    <w:rsid w:val="00AD4043"/>
  </w:style>
  <w:style w:type="paragraph" w:customStyle="1" w:styleId="5402EBE69F954CBD89A0205ED425CFA8">
    <w:name w:val="5402EBE69F954CBD89A0205ED425CFA8"/>
    <w:rsid w:val="00AD4043"/>
  </w:style>
  <w:style w:type="paragraph" w:customStyle="1" w:styleId="15F3A76EB9FD41EFB4A3EFC774F500BB">
    <w:name w:val="15F3A76EB9FD41EFB4A3EFC774F500BB"/>
    <w:rsid w:val="00AD4043"/>
  </w:style>
  <w:style w:type="paragraph" w:customStyle="1" w:styleId="3752D7497588435CA6880A0120DD2527">
    <w:name w:val="3752D7497588435CA6880A0120DD2527"/>
    <w:rsid w:val="00AD4043"/>
  </w:style>
  <w:style w:type="paragraph" w:customStyle="1" w:styleId="44A22F8704354FBBB68572F25B9D101F">
    <w:name w:val="44A22F8704354FBBB68572F25B9D101F"/>
    <w:rsid w:val="00AD4043"/>
  </w:style>
  <w:style w:type="paragraph" w:customStyle="1" w:styleId="70E60B1737ED4DDF986434928A01C045">
    <w:name w:val="70E60B1737ED4DDF986434928A01C045"/>
    <w:rsid w:val="00AD4043"/>
  </w:style>
  <w:style w:type="paragraph" w:customStyle="1" w:styleId="AED604A9410E439DB4C4852EF3FBFEF5">
    <w:name w:val="AED604A9410E439DB4C4852EF3FBFEF5"/>
    <w:rsid w:val="00AD4043"/>
  </w:style>
  <w:style w:type="paragraph" w:customStyle="1" w:styleId="66361D6404754E5FBAD1137ADCA3B5D1">
    <w:name w:val="66361D6404754E5FBAD1137ADCA3B5D1"/>
    <w:rsid w:val="00AD4043"/>
  </w:style>
  <w:style w:type="paragraph" w:customStyle="1" w:styleId="3C4745BF661C468E9249B221ADE70D9B">
    <w:name w:val="3C4745BF661C468E9249B221ADE70D9B"/>
    <w:rsid w:val="00AD4043"/>
  </w:style>
  <w:style w:type="paragraph" w:customStyle="1" w:styleId="7B1343E06C734120B89F01B0CBE57007">
    <w:name w:val="7B1343E06C734120B89F01B0CBE57007"/>
    <w:rsid w:val="00AD4043"/>
  </w:style>
  <w:style w:type="paragraph" w:customStyle="1" w:styleId="CC46C3BC352D48C1B67641A660B03463">
    <w:name w:val="CC46C3BC352D48C1B67641A660B03463"/>
    <w:rsid w:val="00AD4043"/>
  </w:style>
  <w:style w:type="paragraph" w:customStyle="1" w:styleId="EA10E0E0C347469D8BFD437DE230A0D0">
    <w:name w:val="EA10E0E0C347469D8BFD437DE230A0D0"/>
    <w:rsid w:val="00AD4043"/>
  </w:style>
  <w:style w:type="paragraph" w:customStyle="1" w:styleId="C3729028285E40A99DE37A2BB1EBAA5E">
    <w:name w:val="C3729028285E40A99DE37A2BB1EBAA5E"/>
    <w:rsid w:val="00AD4043"/>
  </w:style>
  <w:style w:type="paragraph" w:customStyle="1" w:styleId="BE77CECF147A452DB98ECAFC1F7EB2C8">
    <w:name w:val="BE77CECF147A452DB98ECAFC1F7EB2C8"/>
    <w:rsid w:val="00AD4043"/>
  </w:style>
  <w:style w:type="paragraph" w:customStyle="1" w:styleId="DBDDD74F6A994D7EBC9623995A0CCBB9">
    <w:name w:val="DBDDD74F6A994D7EBC9623995A0CCBB9"/>
    <w:rsid w:val="00AD4043"/>
  </w:style>
  <w:style w:type="paragraph" w:customStyle="1" w:styleId="E68E08CC2D0940B1B57D3A0A5D4E6C9F">
    <w:name w:val="E68E08CC2D0940B1B57D3A0A5D4E6C9F"/>
    <w:rsid w:val="00AD4043"/>
  </w:style>
  <w:style w:type="paragraph" w:customStyle="1" w:styleId="A5F6CDF1087845118A369A5037C6C989">
    <w:name w:val="A5F6CDF1087845118A369A5037C6C989"/>
    <w:rsid w:val="00AD4043"/>
  </w:style>
  <w:style w:type="paragraph" w:customStyle="1" w:styleId="7E592B2897524A8FA17012E2B27BF69D">
    <w:name w:val="7E592B2897524A8FA17012E2B27BF69D"/>
    <w:rsid w:val="00AD4043"/>
  </w:style>
  <w:style w:type="paragraph" w:customStyle="1" w:styleId="1CE356E2E06A426789C0506B474E5588">
    <w:name w:val="1CE356E2E06A426789C0506B474E5588"/>
    <w:rsid w:val="00AD4043"/>
  </w:style>
  <w:style w:type="paragraph" w:customStyle="1" w:styleId="13F6CEC2B54D42A591132D4A4C1C9D13">
    <w:name w:val="13F6CEC2B54D42A591132D4A4C1C9D13"/>
    <w:rsid w:val="00AD4043"/>
  </w:style>
  <w:style w:type="paragraph" w:customStyle="1" w:styleId="8FEA3D120DC849649509D870D7614CE8">
    <w:name w:val="8FEA3D120DC849649509D870D7614CE8"/>
    <w:rsid w:val="00AD4043"/>
  </w:style>
  <w:style w:type="paragraph" w:customStyle="1" w:styleId="AECB3346BD8B4E43B6523C3AAAE88E35">
    <w:name w:val="AECB3346BD8B4E43B6523C3AAAE88E35"/>
    <w:rsid w:val="00AD4043"/>
  </w:style>
  <w:style w:type="character" w:styleId="Plassholdertekst">
    <w:name w:val="Placeholder Text"/>
    <w:basedOn w:val="Standardskriftforavsnitt"/>
    <w:uiPriority w:val="99"/>
    <w:semiHidden/>
    <w:rsid w:val="000A4F70"/>
    <w:rPr>
      <w:color w:val="808080"/>
    </w:rPr>
  </w:style>
  <w:style w:type="paragraph" w:customStyle="1" w:styleId="A8416F6FBEBC4038B5885CE26B041264">
    <w:name w:val="A8416F6FBEBC4038B5885CE26B041264"/>
    <w:rsid w:val="00151AB8"/>
  </w:style>
  <w:style w:type="paragraph" w:customStyle="1" w:styleId="2EE66F7172A94BE1A22BEA98B09FF56F">
    <w:name w:val="2EE66F7172A94BE1A22BEA98B09FF56F"/>
    <w:rsid w:val="000A4F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127A4A-6FDC-40BA-BFEC-53EE7E21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3499</Words>
  <Characters>18549</Characters>
  <Application>Microsoft Office Word</Application>
  <DocSecurity>0</DocSecurity>
  <Lines>154</Lines>
  <Paragraphs>44</Paragraphs>
  <ScaleCrop>false</ScaleCrop>
  <HeadingPairs>
    <vt:vector size="2" baseType="variant">
      <vt:variant>
        <vt:lpstr>Tittel</vt:lpstr>
      </vt:variant>
      <vt:variant>
        <vt:i4>1</vt:i4>
      </vt:variant>
    </vt:vector>
  </HeadingPairs>
  <TitlesOfParts>
    <vt:vector size="1" baseType="lpstr">
      <vt:lpstr>Beredskapsplan NSF sjøspeider landsleir Stø kurs 2014</vt:lpstr>
    </vt:vector>
  </TitlesOfParts>
  <Company/>
  <LinksUpToDate>false</LinksUpToDate>
  <CharactersWithSpaces>22004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Beredskapsplan Sørlandet krets kretsleir 2015</dc:title>
  <dc:subject/>
  <dc:creator>Håkon Engelshus</dc:creator>
  <cp:keywords/>
  <dc:description/>
  <cp:lastModifiedBy>Kontor</cp:lastModifiedBy>
  <cp:revision>16</cp:revision>
  <cp:lastPrinted>2014-06-30T21:25:00Z</cp:lastPrinted>
  <dcterms:created xsi:type="dcterms:W3CDTF">2015-05-06T19:58:00Z</dcterms:created>
  <dcterms:modified xsi:type="dcterms:W3CDTF">2015-05-06T20:13:00Z</dcterms:modified>
  <cp:contentStatus>Utkast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Utkast</vt:lpwstr>
  </property>
  <property fmtid="{D5CDD505-2E9C-101B-9397-08002B2CF9AE}" pid="3" name="Versjon">
    <vt:lpwstr>0.1</vt:lpwstr>
  </property>
</Properties>
</file>